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92" w:rsidRPr="00207475" w:rsidRDefault="002620EB" w:rsidP="00207475">
      <w:pPr>
        <w:pStyle w:val="a7"/>
        <w:widowControl w:val="0"/>
        <w:shd w:val="clear" w:color="auto" w:fill="FFFFFF"/>
        <w:overflowPunct w:val="0"/>
        <w:spacing w:line="594" w:lineRule="exact"/>
        <w:jc w:val="both"/>
        <w:rPr>
          <w:rFonts w:ascii="Times New Roman" w:eastAsia="方正黑体_GBK" w:hAnsi="Times New Roman" w:cs="Times New Roman"/>
          <w:sz w:val="32"/>
          <w:szCs w:val="32"/>
        </w:rPr>
      </w:pPr>
      <w:r w:rsidRPr="00207475">
        <w:rPr>
          <w:rFonts w:ascii="Times New Roman" w:eastAsia="方正黑体_GBK" w:hAnsi="Times New Roman" w:cs="Times New Roman"/>
          <w:sz w:val="32"/>
          <w:szCs w:val="32"/>
        </w:rPr>
        <w:t>附件</w:t>
      </w:r>
      <w:r w:rsidRPr="00207475">
        <w:rPr>
          <w:rFonts w:ascii="Times New Roman" w:eastAsia="方正黑体_GBK" w:hAnsi="Times New Roman" w:cs="Times New Roman"/>
          <w:sz w:val="32"/>
          <w:szCs w:val="32"/>
        </w:rPr>
        <w:t>1</w:t>
      </w:r>
    </w:p>
    <w:p w:rsidR="002B5592" w:rsidRDefault="002B5592" w:rsidP="00207475">
      <w:pPr>
        <w:pStyle w:val="a7"/>
        <w:widowControl w:val="0"/>
        <w:shd w:val="clear" w:color="auto" w:fill="FFFFFF"/>
        <w:overflowPunct w:val="0"/>
        <w:spacing w:line="594" w:lineRule="exact"/>
        <w:jc w:val="both"/>
        <w:rPr>
          <w:rFonts w:ascii="楷体" w:eastAsia="楷体" w:hAnsi="楷体" w:cs="Arial"/>
          <w:sz w:val="32"/>
          <w:szCs w:val="32"/>
        </w:rPr>
      </w:pPr>
    </w:p>
    <w:p w:rsidR="002B5592" w:rsidRDefault="002620EB" w:rsidP="00207475">
      <w:pPr>
        <w:pStyle w:val="a7"/>
        <w:widowControl w:val="0"/>
        <w:shd w:val="clear" w:color="auto" w:fill="FFFFFF"/>
        <w:overflowPunct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中国文联</w:t>
      </w:r>
      <w:r w:rsidR="00207475">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年度青年文艺创作扶持计划</w:t>
      </w:r>
    </w:p>
    <w:p w:rsidR="002B5592" w:rsidRDefault="002620EB" w:rsidP="00207475">
      <w:pPr>
        <w:pStyle w:val="a7"/>
        <w:widowControl w:val="0"/>
        <w:shd w:val="clear" w:color="auto" w:fill="FFFFFF"/>
        <w:overflowPunct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项目申报须知</w:t>
      </w:r>
    </w:p>
    <w:p w:rsidR="002B5592" w:rsidRDefault="002B5592" w:rsidP="00207475">
      <w:pPr>
        <w:pStyle w:val="a7"/>
        <w:widowControl w:val="0"/>
        <w:shd w:val="clear" w:color="auto" w:fill="FFFFFF"/>
        <w:overflowPunct w:val="0"/>
        <w:spacing w:line="594" w:lineRule="exact"/>
        <w:jc w:val="both"/>
        <w:rPr>
          <w:rFonts w:cs="Arial"/>
          <w:sz w:val="44"/>
          <w:szCs w:val="44"/>
        </w:rPr>
      </w:pPr>
    </w:p>
    <w:p w:rsidR="002B5592" w:rsidRPr="00207475" w:rsidRDefault="002620EB" w:rsidP="00207475">
      <w:pPr>
        <w:overflowPunct w:val="0"/>
        <w:spacing w:line="594" w:lineRule="exact"/>
        <w:ind w:firstLineChars="200" w:firstLine="640"/>
        <w:rPr>
          <w:rFonts w:ascii="方正黑体_GBK" w:eastAsia="方正黑体_GBK" w:hAnsi="方正仿宋_GBK" w:cs="方正仿宋_GBK"/>
          <w:sz w:val="32"/>
          <w:szCs w:val="32"/>
        </w:rPr>
      </w:pPr>
      <w:r w:rsidRPr="00207475">
        <w:rPr>
          <w:rFonts w:ascii="方正黑体_GBK" w:eastAsia="方正黑体_GBK" w:hAnsi="方正大黑_GBK" w:cs="方正大黑_GBK" w:hint="eastAsia"/>
          <w:sz w:val="32"/>
          <w:szCs w:val="32"/>
        </w:rPr>
        <w:t>一、创作主题</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围绕“学习贯彻习近平总书记在庆祝中国共产党成立一百周年大会上重要讲话”“全面建设社会主义现代化强国”“建设文化强国”等主题，大力弘扬以爱国主义为核心的民族精神和以改革创新为核心的时代精神，扎根本土、深植时代，热情讴歌党、讴歌祖国、讴歌人民、讴歌英雄，唱响时代主旋律，反映时代新气象。</w:t>
      </w:r>
    </w:p>
    <w:p w:rsidR="002B5592" w:rsidRPr="00207475" w:rsidRDefault="002620EB" w:rsidP="00207475">
      <w:pPr>
        <w:overflowPunct w:val="0"/>
        <w:spacing w:line="594" w:lineRule="exact"/>
        <w:ind w:firstLineChars="200" w:firstLine="640"/>
        <w:rPr>
          <w:rFonts w:ascii="方正黑体_GBK" w:eastAsia="方正黑体_GBK" w:hAnsi="方正大黑_GBK" w:cs="方正大黑_GBK"/>
          <w:sz w:val="32"/>
          <w:szCs w:val="32"/>
        </w:rPr>
      </w:pPr>
      <w:r w:rsidRPr="00207475">
        <w:rPr>
          <w:rFonts w:ascii="方正黑体_GBK" w:eastAsia="方正黑体_GBK" w:hAnsi="方正大黑_GBK" w:cs="方正大黑_GBK" w:hint="eastAsia"/>
          <w:sz w:val="32"/>
          <w:szCs w:val="32"/>
        </w:rPr>
        <w:t>二、创作题材</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抓好源头原创，重点扶持现实题材项目。</w:t>
      </w:r>
    </w:p>
    <w:p w:rsidR="002B5592" w:rsidRPr="00207475" w:rsidRDefault="002620EB" w:rsidP="00207475">
      <w:pPr>
        <w:overflowPunct w:val="0"/>
        <w:spacing w:line="594" w:lineRule="exact"/>
        <w:ind w:firstLineChars="200" w:firstLine="640"/>
        <w:rPr>
          <w:rFonts w:ascii="方正黑体_GBK" w:eastAsia="方正黑体_GBK" w:hAnsi="方正大黑_GBK" w:cs="方正大黑_GBK"/>
          <w:sz w:val="32"/>
          <w:szCs w:val="32"/>
        </w:rPr>
      </w:pPr>
      <w:r w:rsidRPr="00207475">
        <w:rPr>
          <w:rFonts w:ascii="方正黑体_GBK" w:eastAsia="方正黑体_GBK" w:hAnsi="方正大黑_GBK" w:cs="方正大黑_GBK" w:hint="eastAsia"/>
          <w:sz w:val="32"/>
          <w:szCs w:val="32"/>
        </w:rPr>
        <w:t>三、立项原则</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政治引领、服务大局，坚持质量为本，服务人民，实行绩效导向、竞争择优，旨在以竞争择优激发优秀作品创作生产活力，以培育扶持搭建青年文艺工作者（包括“文艺两新”人士）成长发展平台，以国家资助带动各方面支持，创作生产高品位优秀作品，培养造就高素质青年文艺人才，助力文艺高质量发展。</w:t>
      </w:r>
    </w:p>
    <w:p w:rsidR="002B5592" w:rsidRPr="00207475" w:rsidRDefault="002620EB" w:rsidP="00207475">
      <w:pPr>
        <w:overflowPunct w:val="0"/>
        <w:spacing w:line="594" w:lineRule="exact"/>
        <w:ind w:firstLineChars="200" w:firstLine="640"/>
        <w:rPr>
          <w:rFonts w:ascii="方正黑体_GBK" w:eastAsia="方正黑体_GBK" w:hAnsi="方正大黑_GBK" w:cs="方正大黑_GBK"/>
          <w:sz w:val="32"/>
          <w:szCs w:val="32"/>
        </w:rPr>
      </w:pPr>
      <w:r w:rsidRPr="00207475">
        <w:rPr>
          <w:rFonts w:ascii="方正黑体_GBK" w:eastAsia="方正黑体_GBK" w:hAnsi="方正大黑_GBK" w:cs="方正大黑_GBK" w:hint="eastAsia"/>
          <w:sz w:val="32"/>
          <w:szCs w:val="32"/>
        </w:rPr>
        <w:t>四、申报条件</w:t>
      </w:r>
    </w:p>
    <w:p w:rsidR="002B5592" w:rsidRPr="00207475" w:rsidRDefault="002620EB" w:rsidP="00207475">
      <w:pPr>
        <w:overflowPunct w:val="0"/>
        <w:spacing w:line="594" w:lineRule="exact"/>
        <w:ind w:firstLineChars="200" w:firstLine="640"/>
        <w:rPr>
          <w:rFonts w:ascii="Times New Roman" w:eastAsia="方正仿宋_GBK" w:hAnsi="Times New Roman" w:cs="Times New Roman"/>
          <w:sz w:val="32"/>
          <w:szCs w:val="32"/>
        </w:rPr>
      </w:pPr>
      <w:r w:rsidRPr="00207475">
        <w:rPr>
          <w:rFonts w:ascii="Times New Roman" w:eastAsia="方正仿宋_GBK" w:hAnsi="Times New Roman" w:cs="Times New Roman"/>
          <w:sz w:val="32"/>
          <w:szCs w:val="32"/>
        </w:rPr>
        <w:lastRenderedPageBreak/>
        <w:t>1</w:t>
      </w:r>
      <w:r>
        <w:rPr>
          <w:rFonts w:ascii="方正仿宋_GBK" w:eastAsia="方正仿宋_GBK" w:hAnsi="方正仿宋_GBK" w:cs="方正仿宋_GBK" w:hint="eastAsia"/>
          <w:sz w:val="32"/>
          <w:szCs w:val="32"/>
        </w:rPr>
        <w:t>. 项目主创人员应是中华人民共和国公民，年龄原则上不超过</w:t>
      </w:r>
      <w:r w:rsidR="00207475" w:rsidRPr="00207475">
        <w:rPr>
          <w:rFonts w:ascii="Times New Roman" w:eastAsia="方正仿宋_GBK" w:hAnsi="Times New Roman" w:cs="Times New Roman" w:hint="eastAsia"/>
          <w:sz w:val="32"/>
          <w:szCs w:val="32"/>
        </w:rPr>
        <w:t>45</w:t>
      </w:r>
      <w:r w:rsidRPr="00207475">
        <w:rPr>
          <w:rFonts w:ascii="Times New Roman" w:eastAsia="方正仿宋_GBK" w:hAnsi="Times New Roman" w:cs="Times New Roman" w:hint="eastAsia"/>
          <w:sz w:val="32"/>
          <w:szCs w:val="32"/>
        </w:rPr>
        <w:t>周岁，且在本艺术领域具有一定造诣，具有较强创作能力；</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07475">
        <w:rPr>
          <w:rFonts w:ascii="Times New Roman" w:eastAsia="方正仿宋_GBK" w:hAnsi="Times New Roman" w:cs="Times New Roman" w:hint="eastAsia"/>
          <w:sz w:val="32"/>
          <w:szCs w:val="32"/>
        </w:rPr>
        <w:t>2</w:t>
      </w:r>
      <w:r>
        <w:rPr>
          <w:rFonts w:ascii="方正仿宋_GBK" w:eastAsia="方正仿宋_GBK" w:hAnsi="方正仿宋_GBK" w:cs="方正仿宋_GBK" w:hint="eastAsia"/>
          <w:sz w:val="32"/>
          <w:szCs w:val="32"/>
        </w:rPr>
        <w:t>. 主要扶持中小型创作项目，资金数额较大的项目须已落实部分资金；</w:t>
      </w:r>
    </w:p>
    <w:p w:rsidR="002B5592" w:rsidRPr="00207475" w:rsidRDefault="002620EB" w:rsidP="00207475">
      <w:pPr>
        <w:overflowPunct w:val="0"/>
        <w:spacing w:line="594" w:lineRule="exact"/>
        <w:ind w:firstLineChars="200" w:firstLine="640"/>
        <w:rPr>
          <w:rFonts w:ascii="Times New Roman" w:eastAsia="方正仿宋_GBK" w:hAnsi="Times New Roman" w:cs="Times New Roman"/>
          <w:sz w:val="32"/>
          <w:szCs w:val="32"/>
        </w:rPr>
      </w:pPr>
      <w:r w:rsidRPr="00207475">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 根据有关经费使用规定，项目必须在</w:t>
      </w:r>
      <w:r w:rsidR="00207475">
        <w:rPr>
          <w:rFonts w:ascii="Times New Roman" w:eastAsia="方正仿宋_GBK" w:hAnsi="Times New Roman" w:cs="Times New Roman" w:hint="eastAsia"/>
          <w:sz w:val="32"/>
          <w:szCs w:val="32"/>
        </w:rPr>
        <w:t>2021</w:t>
      </w:r>
      <w:r w:rsidRPr="00207475">
        <w:rPr>
          <w:rFonts w:ascii="Times New Roman" w:eastAsia="方正仿宋_GBK" w:hAnsi="Times New Roman" w:cs="Times New Roman" w:hint="eastAsia"/>
          <w:sz w:val="32"/>
          <w:szCs w:val="32"/>
        </w:rPr>
        <w:t>年</w:t>
      </w:r>
      <w:r w:rsidR="00207475">
        <w:rPr>
          <w:rFonts w:ascii="Times New Roman" w:eastAsia="方正仿宋_GBK" w:hAnsi="Times New Roman" w:cs="Times New Roman" w:hint="eastAsia"/>
          <w:sz w:val="32"/>
          <w:szCs w:val="32"/>
        </w:rPr>
        <w:t>12</w:t>
      </w:r>
      <w:r w:rsidRPr="00207475">
        <w:rPr>
          <w:rFonts w:ascii="Times New Roman" w:eastAsia="方正仿宋_GBK" w:hAnsi="Times New Roman" w:cs="Times New Roman" w:hint="eastAsia"/>
          <w:sz w:val="32"/>
          <w:szCs w:val="32"/>
        </w:rPr>
        <w:t>月</w:t>
      </w:r>
      <w:r w:rsidRPr="00207475">
        <w:rPr>
          <w:rFonts w:ascii="Times New Roman" w:eastAsia="方正仿宋_GBK" w:hAnsi="Times New Roman" w:cs="Times New Roman" w:hint="eastAsia"/>
          <w:sz w:val="32"/>
          <w:szCs w:val="32"/>
        </w:rPr>
        <w:t>15</w:t>
      </w:r>
      <w:r w:rsidRPr="00207475">
        <w:rPr>
          <w:rFonts w:ascii="Times New Roman" w:eastAsia="方正仿宋_GBK" w:hAnsi="Times New Roman" w:cs="Times New Roman" w:hint="eastAsia"/>
          <w:sz w:val="32"/>
          <w:szCs w:val="32"/>
        </w:rPr>
        <w:t>日前完成结项验收；</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07475">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 一个项目只能申报一次，已获得其他全国性艺术基金资助的项目不在申报之列，重复申报视为无效；</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07475">
        <w:rPr>
          <w:rFonts w:ascii="Times New Roman" w:eastAsia="方正仿宋_GBK" w:hAnsi="Times New Roman" w:cs="Times New Roman" w:hint="eastAsia"/>
          <w:sz w:val="32"/>
          <w:szCs w:val="32"/>
        </w:rPr>
        <w:t>5</w:t>
      </w:r>
      <w:r>
        <w:rPr>
          <w:rFonts w:ascii="方正仿宋_GBK" w:eastAsia="方正仿宋_GBK" w:hAnsi="方正仿宋_GBK" w:cs="方正仿宋_GBK" w:hint="eastAsia"/>
          <w:sz w:val="32"/>
          <w:szCs w:val="32"/>
        </w:rPr>
        <w:t>. 申报项目采取系统内回避制度，</w:t>
      </w:r>
      <w:r w:rsidR="00131994">
        <w:rPr>
          <w:rFonts w:ascii="方正仿宋_GBK" w:eastAsia="方正仿宋_GBK" w:hAnsi="方正仿宋_GBK" w:cs="方正仿宋_GBK" w:hint="eastAsia"/>
          <w:sz w:val="32"/>
          <w:szCs w:val="32"/>
        </w:rPr>
        <w:t>市</w:t>
      </w:r>
      <w:r>
        <w:rPr>
          <w:rFonts w:ascii="方正仿宋_GBK" w:eastAsia="方正仿宋_GBK" w:hAnsi="方正仿宋_GBK" w:cs="方正仿宋_GBK" w:hint="eastAsia"/>
          <w:sz w:val="32"/>
          <w:szCs w:val="32"/>
        </w:rPr>
        <w:t>文联协会在职人员不得作为申报项目受资助主体</w:t>
      </w:r>
      <w:r w:rsidR="0013199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不得从中领取报酬或报销额外费用；</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07475">
        <w:rPr>
          <w:rFonts w:ascii="Times New Roman" w:eastAsia="方正仿宋_GBK" w:hAnsi="Times New Roman" w:cs="Times New Roman" w:hint="eastAsia"/>
          <w:sz w:val="32"/>
          <w:szCs w:val="32"/>
        </w:rPr>
        <w:t>6</w:t>
      </w:r>
      <w:r>
        <w:rPr>
          <w:rFonts w:ascii="方正仿宋_GBK" w:eastAsia="方正仿宋_GBK" w:hAnsi="方正仿宋_GBK" w:cs="方正仿宋_GBK" w:hint="eastAsia"/>
          <w:sz w:val="32"/>
          <w:szCs w:val="32"/>
        </w:rPr>
        <w:t>. 各团体会员需面向本区域或本行业范围内公开征集，尽量向“文艺两新”人士倾斜。</w:t>
      </w:r>
    </w:p>
    <w:p w:rsidR="002B5592" w:rsidRPr="00207475" w:rsidRDefault="002620EB" w:rsidP="00207475">
      <w:pPr>
        <w:overflowPunct w:val="0"/>
        <w:spacing w:line="594" w:lineRule="exact"/>
        <w:ind w:firstLineChars="200" w:firstLine="640"/>
        <w:rPr>
          <w:rFonts w:ascii="方正黑体_GBK" w:eastAsia="方正黑体_GBK" w:hAnsi="方正大黑_GBK" w:cs="方正大黑_GBK"/>
          <w:sz w:val="32"/>
          <w:szCs w:val="32"/>
        </w:rPr>
      </w:pPr>
      <w:r w:rsidRPr="00207475">
        <w:rPr>
          <w:rFonts w:ascii="方正黑体_GBK" w:eastAsia="方正黑体_GBK" w:hAnsi="方正大黑_GBK" w:cs="方正大黑_GBK" w:hint="eastAsia"/>
          <w:sz w:val="32"/>
          <w:szCs w:val="32"/>
        </w:rPr>
        <w:t>五、项目申报</w:t>
      </w:r>
    </w:p>
    <w:p w:rsidR="002B5592" w:rsidRDefault="002620EB" w:rsidP="00207475">
      <w:pPr>
        <w:overflowPunct w:val="0"/>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（一）项目确立</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国文联在中国艺术报、中国文艺网、中国文学艺术基金会官网等媒体发布项目征集通知，广大文艺工作者向各全国文艺家协会、各省（区、市）文联、新疆生产建设兵团文联、各全国性产（行）业文联等中国文联团体会员进行项目申报。各全国文艺家协会、各省（区、市）文联、新疆生产建设兵团文联、各全国性产（行）业文联负责筛选报送项目方案，中国文</w:t>
      </w:r>
      <w:r>
        <w:rPr>
          <w:rFonts w:ascii="方正仿宋_GBK" w:eastAsia="方正仿宋_GBK" w:hAnsi="方正仿宋_GBK" w:cs="方正仿宋_GBK" w:hint="eastAsia"/>
          <w:sz w:val="32"/>
          <w:szCs w:val="32"/>
        </w:rPr>
        <w:lastRenderedPageBreak/>
        <w:t>联文艺创作扶持项目评审指导委员会对报送项目方案进行评审论证并报中国文联书记处审定后，通过中国艺术报、中国文艺网和中国文学艺术基金会官网向社会公示。公示结束且无异议的，中国文联国内联络部、中国文学艺术基金会与推荐该项目的中国文联团体会员签订三方协议，项目正式确立。</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（二）申报时间</w:t>
      </w:r>
    </w:p>
    <w:p w:rsidR="002B5592" w:rsidRDefault="00207475" w:rsidP="00207475">
      <w:pPr>
        <w:overflowPunct w:val="0"/>
        <w:spacing w:line="594" w:lineRule="exact"/>
        <w:ind w:firstLineChars="200" w:firstLine="640"/>
        <w:rPr>
          <w:rFonts w:ascii="方正仿宋_GBK" w:eastAsia="方正仿宋_GBK" w:hAnsi="方正仿宋_GBK" w:cs="方正仿宋_GBK"/>
          <w:sz w:val="32"/>
          <w:szCs w:val="32"/>
        </w:rPr>
      </w:pPr>
      <w:r w:rsidRPr="00207475">
        <w:rPr>
          <w:rFonts w:ascii="Times New Roman" w:eastAsia="方正仿宋_GBK" w:hAnsi="Times New Roman" w:cs="Times New Roman" w:hint="eastAsia"/>
          <w:sz w:val="32"/>
          <w:szCs w:val="32"/>
        </w:rPr>
        <w:t>2021</w:t>
      </w:r>
      <w:r w:rsidR="002620EB" w:rsidRPr="00207475">
        <w:rPr>
          <w:rFonts w:ascii="Times New Roman" w:eastAsia="方正仿宋_GBK" w:hAnsi="Times New Roman" w:cs="Times New Roman" w:hint="eastAsia"/>
          <w:sz w:val="32"/>
          <w:szCs w:val="32"/>
        </w:rPr>
        <w:t>年度青年文艺创作扶持计划自发布之日起开始申报，至</w:t>
      </w:r>
      <w:r w:rsidRPr="00207475">
        <w:rPr>
          <w:rFonts w:ascii="Times New Roman" w:eastAsia="方正仿宋_GBK" w:hAnsi="Times New Roman" w:cs="Times New Roman" w:hint="eastAsia"/>
          <w:sz w:val="32"/>
          <w:szCs w:val="32"/>
        </w:rPr>
        <w:t>8</w:t>
      </w:r>
      <w:r w:rsidR="002620EB" w:rsidRPr="00207475">
        <w:rPr>
          <w:rFonts w:ascii="Times New Roman" w:eastAsia="方正仿宋_GBK" w:hAnsi="Times New Roman" w:cs="Times New Roman" w:hint="eastAsia"/>
          <w:sz w:val="32"/>
          <w:szCs w:val="32"/>
        </w:rPr>
        <w:t>月</w:t>
      </w:r>
      <w:r w:rsidRPr="00207475">
        <w:rPr>
          <w:rFonts w:ascii="Times New Roman" w:eastAsia="方正仿宋_GBK" w:hAnsi="Times New Roman" w:cs="Times New Roman" w:hint="eastAsia"/>
          <w:sz w:val="32"/>
          <w:szCs w:val="32"/>
        </w:rPr>
        <w:t>31</w:t>
      </w:r>
      <w:r w:rsidR="002620EB">
        <w:rPr>
          <w:rFonts w:ascii="方正仿宋_GBK" w:eastAsia="方正仿宋_GBK" w:hAnsi="方正仿宋_GBK" w:cs="方正仿宋_GBK" w:hint="eastAsia"/>
          <w:sz w:val="32"/>
          <w:szCs w:val="32"/>
        </w:rPr>
        <w:t>日截止。</w:t>
      </w:r>
    </w:p>
    <w:p w:rsidR="002B5592" w:rsidRDefault="002620EB" w:rsidP="00207475">
      <w:pPr>
        <w:overflowPunct w:val="0"/>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（三）申报数量</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各全国文艺家协会、各省（区、市）文联、新疆生产建设兵团文联、各全国性产（行）业文联推荐报送青年文艺创作扶持计划项目数量不超过</w:t>
      </w:r>
      <w:r w:rsidRPr="00207475">
        <w:rPr>
          <w:rFonts w:ascii="Times New Roman" w:eastAsia="方正仿宋_GBK" w:hAnsi="Times New Roman" w:cs="Times New Roman" w:hint="eastAsia"/>
          <w:sz w:val="32"/>
          <w:szCs w:val="32"/>
        </w:rPr>
        <w:t>2</w:t>
      </w:r>
      <w:r>
        <w:rPr>
          <w:rFonts w:ascii="方正仿宋_GBK" w:eastAsia="方正仿宋_GBK" w:hAnsi="方正仿宋_GBK" w:cs="方正仿宋_GBK" w:hint="eastAsia"/>
          <w:sz w:val="32"/>
          <w:szCs w:val="32"/>
        </w:rPr>
        <w:t>个。</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（四）申报材料</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1</w:t>
      </w:r>
      <w:r>
        <w:rPr>
          <w:rFonts w:ascii="方正仿宋_GBK" w:eastAsia="方正仿宋_GBK" w:hAnsi="方正仿宋_GBK" w:cs="方正仿宋_GBK" w:hint="eastAsia"/>
          <w:sz w:val="32"/>
          <w:szCs w:val="32"/>
        </w:rPr>
        <w:t>. 《中国文联</w:t>
      </w:r>
      <w:r w:rsidR="0029474B" w:rsidRPr="0029474B">
        <w:rPr>
          <w:rFonts w:ascii="Times New Roman" w:eastAsia="方正仿宋_GBK" w:hAnsi="Times New Roman" w:cs="Times New Roman" w:hint="eastAsia"/>
          <w:sz w:val="32"/>
          <w:szCs w:val="32"/>
        </w:rPr>
        <w:t>2021</w:t>
      </w:r>
      <w:r>
        <w:rPr>
          <w:rFonts w:ascii="方正仿宋_GBK" w:eastAsia="方正仿宋_GBK" w:hAnsi="方正仿宋_GBK" w:cs="方正仿宋_GBK" w:hint="eastAsia"/>
          <w:sz w:val="32"/>
          <w:szCs w:val="32"/>
        </w:rPr>
        <w:t>年度青年文艺创作扶持计划项目专项资金申报表》（须根据项目创作实际需要，科学合理、实事求是地编制项目预算，并对费用支出的主要用途和测算理由等作出充分说明）；</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2</w:t>
      </w:r>
      <w:r>
        <w:rPr>
          <w:rFonts w:ascii="方正仿宋_GBK" w:eastAsia="方正仿宋_GBK" w:hAnsi="方正仿宋_GBK" w:cs="方正仿宋_GBK" w:hint="eastAsia"/>
          <w:sz w:val="32"/>
          <w:szCs w:val="32"/>
        </w:rPr>
        <w:t>. 项目主创人员资质证明材料（曾在本领域获得专业奖项或参加过展览、演出活动的，须提供获奖、参展、参演证书清单及复印件）；</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 申报重大革命历史题材或较多涉及民族宗教内容的项目，须提供省级党委宣传部门或文化行政部门审读意见；</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lastRenderedPageBreak/>
        <w:t>4</w:t>
      </w:r>
      <w:r>
        <w:rPr>
          <w:rFonts w:ascii="方正仿宋_GBK" w:eastAsia="方正仿宋_GBK" w:hAnsi="方正仿宋_GBK" w:cs="方正仿宋_GBK" w:hint="eastAsia"/>
          <w:sz w:val="32"/>
          <w:szCs w:val="32"/>
        </w:rPr>
        <w:t>. 申报戏剧、影视剧本创作项目的，须提供该申报项目的创作构思、故事梗概；</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5</w:t>
      </w:r>
      <w:r>
        <w:rPr>
          <w:rFonts w:ascii="方正仿宋_GBK" w:eastAsia="方正仿宋_GBK" w:hAnsi="方正仿宋_GBK" w:cs="方正仿宋_GBK" w:hint="eastAsia"/>
          <w:sz w:val="32"/>
          <w:szCs w:val="32"/>
        </w:rPr>
        <w:t>. 申报音乐创作项目的，须提供该申报项目的创作构思、完整或部分音乐小样的乐谱及音视频文件；</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6</w:t>
      </w:r>
      <w:r>
        <w:rPr>
          <w:rFonts w:ascii="方正仿宋_GBK" w:eastAsia="方正仿宋_GBK" w:hAnsi="方正仿宋_GBK" w:cs="方正仿宋_GBK" w:hint="eastAsia"/>
          <w:sz w:val="32"/>
          <w:szCs w:val="32"/>
        </w:rPr>
        <w:t>. 申报曲艺、舞蹈、杂技创作项目的，须提供该申报项目的创作构思或方案文稿；</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7</w:t>
      </w:r>
      <w:r>
        <w:rPr>
          <w:rFonts w:ascii="方正仿宋_GBK" w:eastAsia="方正仿宋_GBK" w:hAnsi="方正仿宋_GBK" w:cs="方正仿宋_GBK" w:hint="eastAsia"/>
          <w:sz w:val="32"/>
          <w:szCs w:val="32"/>
        </w:rPr>
        <w:t>. 申报美术、书法、摄影和民间文艺创作项目的，须提供该申报项目主创人员的主要作品照片（</w:t>
      </w:r>
      <w:r w:rsidRPr="0029474B">
        <w:rPr>
          <w:rFonts w:ascii="Times New Roman" w:eastAsia="方正仿宋_GBK" w:hAnsi="Times New Roman" w:cs="Times New Roman" w:hint="eastAsia"/>
          <w:sz w:val="32"/>
          <w:szCs w:val="32"/>
        </w:rPr>
        <w:t>5</w:t>
      </w:r>
      <w:r w:rsidRPr="0029474B">
        <w:rPr>
          <w:rFonts w:ascii="Times New Roman" w:eastAsia="方正仿宋_GBK" w:hAnsi="Times New Roman" w:cs="Times New Roman" w:hint="eastAsia"/>
          <w:sz w:val="32"/>
          <w:szCs w:val="32"/>
        </w:rPr>
        <w:t>—</w:t>
      </w:r>
      <w:r w:rsidRPr="0029474B">
        <w:rPr>
          <w:rFonts w:ascii="Times New Roman" w:eastAsia="方正仿宋_GBK" w:hAnsi="Times New Roman" w:cs="Times New Roman" w:hint="eastAsia"/>
          <w:sz w:val="32"/>
          <w:szCs w:val="32"/>
        </w:rPr>
        <w:t>8</w:t>
      </w:r>
      <w:r>
        <w:rPr>
          <w:rFonts w:ascii="方正仿宋_GBK" w:eastAsia="方正仿宋_GBK" w:hAnsi="方正仿宋_GBK" w:cs="方正仿宋_GBK" w:hint="eastAsia"/>
          <w:sz w:val="32"/>
          <w:szCs w:val="32"/>
        </w:rPr>
        <w:t>幅）和该申报项目的构思草图、初稿或作品小样的照片。</w:t>
      </w:r>
    </w:p>
    <w:p w:rsidR="002B5592" w:rsidRDefault="002620EB" w:rsidP="00207475">
      <w:pPr>
        <w:overflowPunct w:val="0"/>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（五）申报程序</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1</w:t>
      </w:r>
      <w:r>
        <w:rPr>
          <w:rFonts w:ascii="方正仿宋_GBK" w:eastAsia="方正仿宋_GBK" w:hAnsi="方正仿宋_GBK" w:cs="方正仿宋_GBK" w:hint="eastAsia"/>
          <w:sz w:val="32"/>
          <w:szCs w:val="32"/>
        </w:rPr>
        <w:t>. 填写申报表并寄送相关材料。项目申报人在规定的申报受理期内，登陆中国文艺网（</w:t>
      </w:r>
      <w:r w:rsidRPr="0029474B">
        <w:rPr>
          <w:rFonts w:ascii="Times New Roman" w:eastAsia="方正仿宋_GBK" w:hAnsi="Times New Roman" w:cs="Times New Roman" w:hint="eastAsia"/>
          <w:sz w:val="32"/>
          <w:szCs w:val="32"/>
        </w:rPr>
        <w:t>www</w:t>
      </w:r>
      <w:r>
        <w:rPr>
          <w:rFonts w:ascii="方正仿宋_GBK" w:eastAsia="方正仿宋_GBK" w:hAnsi="方正仿宋_GBK" w:cs="方正仿宋_GBK" w:hint="eastAsia"/>
          <w:sz w:val="32"/>
          <w:szCs w:val="32"/>
        </w:rPr>
        <w:t>.</w:t>
      </w:r>
      <w:r w:rsidRPr="0029474B">
        <w:rPr>
          <w:rFonts w:ascii="Times New Roman" w:eastAsia="方正仿宋_GBK" w:hAnsi="Times New Roman" w:cs="Times New Roman" w:hint="eastAsia"/>
          <w:sz w:val="32"/>
          <w:szCs w:val="32"/>
        </w:rPr>
        <w:t>cflac</w:t>
      </w:r>
      <w:r>
        <w:rPr>
          <w:rFonts w:ascii="方正仿宋_GBK" w:eastAsia="方正仿宋_GBK" w:hAnsi="方正仿宋_GBK" w:cs="方正仿宋_GBK" w:hint="eastAsia"/>
          <w:sz w:val="32"/>
          <w:szCs w:val="32"/>
        </w:rPr>
        <w:t>.</w:t>
      </w:r>
      <w:r w:rsidRPr="0029474B">
        <w:rPr>
          <w:rFonts w:ascii="Times New Roman" w:eastAsia="方正仿宋_GBK" w:hAnsi="Times New Roman" w:cs="Times New Roman" w:hint="eastAsia"/>
          <w:sz w:val="32"/>
          <w:szCs w:val="32"/>
        </w:rPr>
        <w:t>org</w:t>
      </w:r>
      <w:r>
        <w:rPr>
          <w:rFonts w:ascii="方正仿宋_GBK" w:eastAsia="方正仿宋_GBK" w:hAnsi="方正仿宋_GBK" w:cs="方正仿宋_GBK" w:hint="eastAsia"/>
          <w:sz w:val="32"/>
          <w:szCs w:val="32"/>
        </w:rPr>
        <w:t>.</w:t>
      </w:r>
      <w:r w:rsidRPr="0029474B">
        <w:rPr>
          <w:rFonts w:ascii="Times New Roman" w:eastAsia="方正仿宋_GBK" w:hAnsi="Times New Roman" w:cs="Times New Roman" w:hint="eastAsia"/>
          <w:sz w:val="32"/>
          <w:szCs w:val="32"/>
        </w:rPr>
        <w:t>cn</w:t>
      </w:r>
      <w:r>
        <w:rPr>
          <w:rFonts w:ascii="方正仿宋_GBK" w:eastAsia="方正仿宋_GBK" w:hAnsi="方正仿宋_GBK" w:cs="方正仿宋_GBK" w:hint="eastAsia"/>
          <w:sz w:val="32"/>
          <w:szCs w:val="32"/>
        </w:rPr>
        <w:t>），下载《中国文联</w:t>
      </w:r>
      <w:r w:rsidRPr="0029474B">
        <w:rPr>
          <w:rFonts w:ascii="Times New Roman" w:eastAsia="方正仿宋_GBK" w:hAnsi="Times New Roman" w:cs="Times New Roman" w:hint="eastAsia"/>
          <w:sz w:val="32"/>
          <w:szCs w:val="32"/>
        </w:rPr>
        <w:t>2021</w:t>
      </w:r>
      <w:r>
        <w:rPr>
          <w:rFonts w:ascii="方正仿宋_GBK" w:eastAsia="方正仿宋_GBK" w:hAnsi="方正仿宋_GBK" w:cs="方正仿宋_GBK" w:hint="eastAsia"/>
          <w:sz w:val="32"/>
          <w:szCs w:val="32"/>
        </w:rPr>
        <w:t>年度青年文艺创作扶持计划项目专项资金申报表》并按要求填写，将申报材料电子版发送至各全国文艺家协会、各省（区、市）文联、新疆生产建设兵团文联、各全国性产（行）业文联工作邮箱，并将申报表和其他相关申报材料（一式两份）邮寄至上述单位。申报材料为文字的，统一用</w:t>
      </w:r>
      <w:r w:rsidR="0029474B">
        <w:rPr>
          <w:rFonts w:ascii="Times New Roman" w:eastAsia="方正仿宋_GBK" w:hAnsi="Times New Roman" w:cs="Times New Roman" w:hint="eastAsia"/>
          <w:sz w:val="32"/>
          <w:szCs w:val="32"/>
        </w:rPr>
        <w:t>A4</w:t>
      </w:r>
      <w:r w:rsidRPr="0029474B">
        <w:rPr>
          <w:rFonts w:ascii="Times New Roman" w:eastAsia="方正仿宋_GBK" w:hAnsi="Times New Roman" w:cs="Times New Roman" w:hint="eastAsia"/>
          <w:sz w:val="32"/>
          <w:szCs w:val="32"/>
        </w:rPr>
        <w:t>纸双面印制，装订成册并亲笔签名。申报材料中的照片，尺幅应为</w:t>
      </w:r>
      <w:r w:rsidRPr="0029474B">
        <w:rPr>
          <w:rFonts w:ascii="Times New Roman" w:eastAsia="方正仿宋_GBK" w:hAnsi="Times New Roman" w:cs="Times New Roman" w:hint="eastAsia"/>
          <w:sz w:val="32"/>
          <w:szCs w:val="32"/>
        </w:rPr>
        <w:t>8</w:t>
      </w:r>
      <w:r w:rsidRPr="0029474B">
        <w:rPr>
          <w:rFonts w:ascii="Times New Roman" w:eastAsia="方正仿宋_GBK" w:hAnsi="Times New Roman" w:cs="Times New Roman" w:hint="eastAsia"/>
          <w:sz w:val="32"/>
          <w:szCs w:val="32"/>
        </w:rPr>
        <w:t>—</w:t>
      </w:r>
      <w:r w:rsidR="0029474B">
        <w:rPr>
          <w:rFonts w:ascii="Times New Roman" w:eastAsia="方正仿宋_GBK" w:hAnsi="Times New Roman" w:cs="Times New Roman" w:hint="eastAsia"/>
          <w:sz w:val="32"/>
          <w:szCs w:val="32"/>
        </w:rPr>
        <w:t>10</w:t>
      </w:r>
      <w:r w:rsidRPr="0029474B">
        <w:rPr>
          <w:rFonts w:ascii="Times New Roman" w:eastAsia="方正仿宋_GBK" w:hAnsi="Times New Roman" w:cs="Times New Roman" w:hint="eastAsia"/>
          <w:sz w:val="32"/>
          <w:szCs w:val="32"/>
        </w:rPr>
        <w:t>寸，夹在文件材料内，不要装订在一起。申报材料中的照片和音视频文件，须将电子版存储在</w:t>
      </w:r>
      <w:r w:rsidR="0029474B">
        <w:rPr>
          <w:rFonts w:ascii="Times New Roman" w:eastAsia="方正仿宋_GBK" w:hAnsi="Times New Roman" w:cs="Times New Roman" w:hint="eastAsia"/>
          <w:sz w:val="32"/>
          <w:szCs w:val="32"/>
        </w:rPr>
        <w:t>U</w:t>
      </w:r>
      <w:r w:rsidRPr="0029474B">
        <w:rPr>
          <w:rFonts w:ascii="Times New Roman" w:eastAsia="方正仿宋_GBK" w:hAnsi="Times New Roman" w:cs="Times New Roman" w:hint="eastAsia"/>
          <w:sz w:val="32"/>
          <w:szCs w:val="32"/>
        </w:rPr>
        <w:t>盘或</w:t>
      </w:r>
      <w:r>
        <w:rPr>
          <w:rFonts w:ascii="方正仿宋_GBK" w:eastAsia="方正仿宋_GBK" w:hAnsi="方正仿宋_GBK" w:cs="方正仿宋_GBK" w:hint="eastAsia"/>
          <w:sz w:val="32"/>
          <w:szCs w:val="32"/>
        </w:rPr>
        <w:t>光盘里一并邮寄。项目申报人须承诺申报材料真实、合法，不违反国家任何有关知识产权方面的法律法规。每个项目只能向一家推荐单位报送，不要交</w:t>
      </w:r>
      <w:r>
        <w:rPr>
          <w:rFonts w:ascii="方正仿宋_GBK" w:eastAsia="方正仿宋_GBK" w:hAnsi="方正仿宋_GBK" w:cs="方正仿宋_GBK" w:hint="eastAsia"/>
          <w:sz w:val="32"/>
          <w:szCs w:val="32"/>
        </w:rPr>
        <w:lastRenderedPageBreak/>
        <w:t>叉重复报送项目。项目申报材料不退还，需自行备份底稿；</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2</w:t>
      </w:r>
      <w:r>
        <w:rPr>
          <w:rFonts w:ascii="方正仿宋_GBK" w:eastAsia="方正仿宋_GBK" w:hAnsi="方正仿宋_GBK" w:cs="方正仿宋_GBK" w:hint="eastAsia"/>
          <w:sz w:val="32"/>
          <w:szCs w:val="32"/>
        </w:rPr>
        <w:t>. 各团体会员审核推荐。各全国文艺家协会、各省（区、市）文联、新疆生产建设兵团文联、各全国性产（行）业文联受理并审核本地、本系统文艺工作者申报的项目，符合相关规定的予以受理，经研究确定推荐的项目于申报截止日前登录“文艺项目申报管理系统”（</w:t>
      </w:r>
      <w:r w:rsidRPr="0029474B">
        <w:rPr>
          <w:rFonts w:ascii="Times New Roman" w:eastAsia="方正仿宋_GBK" w:hAnsi="Times New Roman" w:cs="Times New Roman" w:hint="eastAsia"/>
          <w:sz w:val="32"/>
          <w:szCs w:val="32"/>
        </w:rPr>
        <w:t>project</w:t>
      </w:r>
      <w:r>
        <w:rPr>
          <w:rFonts w:ascii="方正仿宋_GBK" w:eastAsia="方正仿宋_GBK" w:hAnsi="方正仿宋_GBK" w:cs="方正仿宋_GBK" w:hint="eastAsia"/>
          <w:sz w:val="32"/>
          <w:szCs w:val="32"/>
        </w:rPr>
        <w:t>.</w:t>
      </w:r>
      <w:r w:rsidRPr="0029474B">
        <w:rPr>
          <w:rFonts w:ascii="Times New Roman" w:eastAsia="方正仿宋_GBK" w:hAnsi="Times New Roman" w:cs="Times New Roman" w:hint="eastAsia"/>
          <w:sz w:val="32"/>
          <w:szCs w:val="32"/>
        </w:rPr>
        <w:t>artnchina</w:t>
      </w:r>
      <w:r>
        <w:rPr>
          <w:rFonts w:ascii="方正仿宋_GBK" w:eastAsia="方正仿宋_GBK" w:hAnsi="方正仿宋_GBK" w:cs="方正仿宋_GBK" w:hint="eastAsia"/>
          <w:sz w:val="32"/>
          <w:szCs w:val="32"/>
        </w:rPr>
        <w:t>.</w:t>
      </w:r>
      <w:r w:rsidRPr="0029474B">
        <w:rPr>
          <w:rFonts w:ascii="Times New Roman" w:eastAsia="方正仿宋_GBK" w:hAnsi="Times New Roman" w:cs="Times New Roman" w:hint="eastAsia"/>
          <w:sz w:val="32"/>
          <w:szCs w:val="32"/>
        </w:rPr>
        <w:t>com</w:t>
      </w:r>
      <w:r>
        <w:rPr>
          <w:rFonts w:ascii="方正仿宋_GBK" w:eastAsia="方正仿宋_GBK" w:hAnsi="方正仿宋_GBK" w:cs="方正仿宋_GBK" w:hint="eastAsia"/>
          <w:sz w:val="32"/>
          <w:szCs w:val="32"/>
        </w:rPr>
        <w:t>），按要求填写项目申报材料，待审核通过后导出并打印，在签署意见、加盖公章后，将申报表及相关申报材料一式两份寄送至中国文联项目办公室。对不符合相关规定或申报材料不全的，确定不予推荐的及时通知项目申报人，中国文联项目办公室不直接受理申报；</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 中国文联项目办公室通过申报管理系统对推荐项目进行初步资质审核和财务预审，及时反馈相关团体会员推荐项目中不符合有关规定的内容，并要求在规定时限内调整合规重新报送。逾期不提交的，视为自动放弃申报；</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 中国文联项目办公室汇总申报项目提交中国文联文艺创作扶持项目评审指导委员会评审，研究提出扶持项目建议名单；</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5</w:t>
      </w:r>
      <w:r>
        <w:rPr>
          <w:rFonts w:ascii="方正仿宋_GBK" w:eastAsia="方正仿宋_GBK" w:hAnsi="方正仿宋_GBK" w:cs="方正仿宋_GBK" w:hint="eastAsia"/>
          <w:sz w:val="32"/>
          <w:szCs w:val="32"/>
        </w:rPr>
        <w:t>. 扶持项目建议名单上报中国文联书记处审批同意后，通过中国艺术报、中国文艺网和中国文学艺术基金会官网公示</w:t>
      </w:r>
      <w:r w:rsidRPr="0029474B">
        <w:rPr>
          <w:rFonts w:ascii="Times New Roman" w:eastAsia="方正仿宋_GBK" w:hAnsi="Times New Roman" w:cs="Times New Roman" w:hint="eastAsia"/>
          <w:sz w:val="32"/>
          <w:szCs w:val="32"/>
        </w:rPr>
        <w:t>7</w:t>
      </w:r>
      <w:r w:rsidRPr="0029474B">
        <w:rPr>
          <w:rFonts w:ascii="Times New Roman" w:eastAsia="方正仿宋_GBK" w:hAnsi="Times New Roman" w:cs="Times New Roman" w:hint="eastAsia"/>
          <w:sz w:val="32"/>
          <w:szCs w:val="32"/>
        </w:rPr>
        <w:t>天，公示结束且无异议的，通知签订《中国文联</w:t>
      </w:r>
      <w:r w:rsidR="0029474B">
        <w:rPr>
          <w:rFonts w:ascii="Times New Roman" w:eastAsia="方正仿宋_GBK" w:hAnsi="Times New Roman" w:cs="Times New Roman" w:hint="eastAsia"/>
          <w:sz w:val="32"/>
          <w:szCs w:val="32"/>
        </w:rPr>
        <w:t>2021</w:t>
      </w:r>
      <w:r w:rsidRPr="0029474B">
        <w:rPr>
          <w:rFonts w:ascii="Times New Roman" w:eastAsia="方正仿宋_GBK" w:hAnsi="Times New Roman" w:cs="Times New Roman" w:hint="eastAsia"/>
          <w:sz w:val="32"/>
          <w:szCs w:val="32"/>
        </w:rPr>
        <w:t>年度青</w:t>
      </w:r>
      <w:r>
        <w:rPr>
          <w:rFonts w:ascii="方正仿宋_GBK" w:eastAsia="方正仿宋_GBK" w:hAnsi="方正仿宋_GBK" w:cs="方正仿宋_GBK" w:hint="eastAsia"/>
          <w:sz w:val="32"/>
          <w:szCs w:val="32"/>
        </w:rPr>
        <w:t>年文艺创作扶持计划项目专项经费资助协议》。</w:t>
      </w:r>
    </w:p>
    <w:p w:rsidR="002B5592" w:rsidRPr="0029474B" w:rsidRDefault="002620EB" w:rsidP="00207475">
      <w:pPr>
        <w:overflowPunct w:val="0"/>
        <w:spacing w:line="594" w:lineRule="exact"/>
        <w:ind w:firstLineChars="200" w:firstLine="640"/>
        <w:rPr>
          <w:rFonts w:ascii="方正楷体_GBK" w:eastAsia="方正楷体_GBK" w:hAnsi="方正楷体_GBK" w:cs="方正楷体_GBK"/>
          <w:sz w:val="32"/>
          <w:szCs w:val="32"/>
        </w:rPr>
      </w:pPr>
      <w:r w:rsidRPr="0029474B">
        <w:rPr>
          <w:rFonts w:ascii="方正楷体_GBK" w:eastAsia="方正楷体_GBK" w:hAnsi="方正楷体_GBK" w:cs="方正楷体_GBK" w:hint="eastAsia"/>
          <w:sz w:val="32"/>
          <w:szCs w:val="32"/>
        </w:rPr>
        <w:lastRenderedPageBreak/>
        <w:t>（六）扶持方式</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按照精准扶持原则开展项目扶持工作，对入选项目进行全程指导和宣传推介。</w:t>
      </w:r>
    </w:p>
    <w:p w:rsidR="002B5592" w:rsidRDefault="0029474B" w:rsidP="0029474B">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 xml:space="preserve">. </w:t>
      </w:r>
      <w:r w:rsidR="002620EB">
        <w:rPr>
          <w:rFonts w:ascii="方正仿宋_GBK" w:eastAsia="方正仿宋_GBK" w:hAnsi="方正仿宋_GBK" w:cs="方正仿宋_GBK" w:hint="eastAsia"/>
          <w:sz w:val="32"/>
          <w:szCs w:val="32"/>
        </w:rPr>
        <w:t>按照《项目专项经费资助协议》分批分期拨付扶持资金，主要用于创作采风、资料收集和作品录音录像、展览演出、结集出版等与创作有关的支出。对于特别优秀的项目予以重点扶持，扶持金额将根据艺术门类、规模体量、成本投入等因素适量增加；</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2</w:t>
      </w:r>
      <w:r>
        <w:rPr>
          <w:rFonts w:ascii="方正仿宋_GBK" w:eastAsia="方正仿宋_GBK" w:hAnsi="方正仿宋_GBK" w:cs="方正仿宋_GBK" w:hint="eastAsia"/>
          <w:sz w:val="32"/>
          <w:szCs w:val="32"/>
        </w:rPr>
        <w:t xml:space="preserve">. </w:t>
      </w:r>
      <w:r w:rsidR="0029474B">
        <w:rPr>
          <w:rFonts w:ascii="方正仿宋_GBK" w:eastAsia="方正仿宋_GBK" w:hAnsi="方正仿宋_GBK" w:cs="方正仿宋_GBK" w:hint="eastAsia"/>
          <w:sz w:val="32"/>
          <w:szCs w:val="32"/>
        </w:rPr>
        <w:t>协调争取各级党委政府和各方面的支持，并运用现有“文艺创作基地”</w:t>
      </w:r>
      <w:r>
        <w:rPr>
          <w:rFonts w:ascii="方正仿宋_GBK" w:eastAsia="方正仿宋_GBK" w:hAnsi="方正仿宋_GBK" w:cs="方正仿宋_GBK" w:hint="eastAsia"/>
          <w:sz w:val="32"/>
          <w:szCs w:val="32"/>
        </w:rPr>
        <w:t>“文艺之乡”的软硬件设施，为文艺工作者深入生活采风创作提供便利条件；</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3</w:t>
      </w:r>
      <w:r>
        <w:rPr>
          <w:rFonts w:ascii="方正仿宋_GBK" w:eastAsia="方正仿宋_GBK" w:hAnsi="方正仿宋_GBK" w:cs="方正仿宋_GBK" w:hint="eastAsia"/>
          <w:sz w:val="32"/>
          <w:szCs w:val="32"/>
        </w:rPr>
        <w:t>. 动态关注项目进展，协调安排艺术家、专家对扶持项目进行中期指导，帮助作者加工修改以提升项目质量；</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 对达到预期要求的优秀作品以适当方式进行成果展览展示、排演出版和宣传推介，具体根据实际情况确定；</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5</w:t>
      </w:r>
      <w:r w:rsidRPr="0029474B">
        <w:rPr>
          <w:rFonts w:ascii="方正仿宋_GBK" w:eastAsia="方正仿宋_GBK" w:hAnsi="Times New Roman" w:cs="Times New Roman" w:hint="eastAsia"/>
          <w:sz w:val="32"/>
          <w:szCs w:val="32"/>
        </w:rPr>
        <w:t>.</w:t>
      </w:r>
      <w:r w:rsidRPr="0029474B">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利用中国文联及各全国文艺家协会所属报刊、网站进行宣传报道，协调中央及地方媒体持续保持对青年文艺创作扶持计划的关注和宣传；</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Times New Roman" w:cs="Times New Roman" w:hint="eastAsia"/>
          <w:sz w:val="32"/>
          <w:szCs w:val="32"/>
        </w:rPr>
        <w:t>6</w:t>
      </w:r>
      <w:r>
        <w:rPr>
          <w:rFonts w:ascii="方正仿宋_GBK" w:eastAsia="方正仿宋_GBK" w:hAnsi="方正仿宋_GBK" w:cs="方正仿宋_GBK" w:hint="eastAsia"/>
          <w:sz w:val="32"/>
          <w:szCs w:val="32"/>
        </w:rPr>
        <w:t>. 将随项目推进，逐步建立中国文联优秀文艺创作人才数据库。将优秀项目的创作人才及时录入数据库，并将其创作情况作为参加中国文联及各全国文艺家协会宣传推介及评选表彰等参考依据。</w:t>
      </w:r>
    </w:p>
    <w:p w:rsidR="002B5592" w:rsidRPr="00207475" w:rsidRDefault="002620EB" w:rsidP="00207475">
      <w:pPr>
        <w:overflowPunct w:val="0"/>
        <w:spacing w:line="594" w:lineRule="exact"/>
        <w:ind w:firstLineChars="200" w:firstLine="640"/>
        <w:rPr>
          <w:rFonts w:ascii="方正黑体_GBK" w:eastAsia="方正黑体_GBK" w:hAnsi="方正大黑_GBK" w:cs="方正大黑_GBK"/>
          <w:sz w:val="32"/>
          <w:szCs w:val="32"/>
        </w:rPr>
      </w:pPr>
      <w:r w:rsidRPr="00207475">
        <w:rPr>
          <w:rFonts w:ascii="方正黑体_GBK" w:eastAsia="方正黑体_GBK" w:hAnsi="方正大黑_GBK" w:cs="方正大黑_GBK" w:hint="eastAsia"/>
          <w:sz w:val="32"/>
          <w:szCs w:val="32"/>
        </w:rPr>
        <w:lastRenderedPageBreak/>
        <w:t>六、工作要求</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（一）项目申报人在创作计划执行期间必须遵守各项承诺，履行约定义务，严格执行批准后的项目预算，保证项目按预期目标，在限定时间内顺利完成并通过结项验收。</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（二）项目对外宣传、画册印制、请柬、演出节目单、会议背景板等所有展示宣传部分，必须体现“中国文学艺术基金会 中国文学艺术发展专项基金资助”或使</w:t>
      </w:r>
      <w:r w:rsidRPr="0029474B">
        <w:rPr>
          <w:rFonts w:ascii="Times New Roman" w:eastAsia="方正仿宋_GBK" w:hAnsi="方正仿宋_GBK" w:cs="Times New Roman"/>
          <w:sz w:val="32"/>
          <w:szCs w:val="32"/>
        </w:rPr>
        <w:t>用</w:t>
      </w:r>
      <w:r w:rsidRPr="0029474B">
        <w:rPr>
          <w:rFonts w:ascii="Times New Roman" w:eastAsia="方正仿宋_GBK" w:hAnsi="Times New Roman" w:cs="Times New Roman"/>
          <w:sz w:val="32"/>
          <w:szCs w:val="32"/>
        </w:rPr>
        <w:t>LOGO</w:t>
      </w:r>
      <w:r>
        <w:rPr>
          <w:rFonts w:ascii="方正仿宋_GBK" w:eastAsia="方正仿宋_GBK" w:hAnsi="方正仿宋_GBK" w:cs="方正仿宋_GBK" w:hint="eastAsia"/>
          <w:sz w:val="32"/>
          <w:szCs w:val="32"/>
        </w:rPr>
        <w:t>。项目结项验收时，项目申报人应按照要求提交完整的成果材料，由中国文学艺术基金会组织对项目成果进行绩效评估。</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项目申报人有以下情形的，中国文联有权对该项目重新审核，并依据其严重程度分别或同时采取暂缓拨款、终止拨款、追回部分或全部资助款项、撤销对该项目的资助以及三年内暂停项目申报人申报资格等相应措施，并依法追究相关人员责任：</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方正仿宋_GBK" w:cs="Times New Roman" w:hint="eastAsia"/>
          <w:sz w:val="32"/>
          <w:szCs w:val="32"/>
        </w:rPr>
        <w:t>1</w:t>
      </w:r>
      <w:r>
        <w:rPr>
          <w:rFonts w:ascii="方正仿宋_GBK" w:eastAsia="方正仿宋_GBK" w:hAnsi="方正仿宋_GBK" w:cs="方正仿宋_GBK" w:hint="eastAsia"/>
          <w:sz w:val="32"/>
          <w:szCs w:val="32"/>
        </w:rPr>
        <w:t>. 项目申报人在项目实施过程中，侵犯任何第三方的知识产权及其他合法权益；</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方正仿宋_GBK" w:cs="Times New Roman" w:hint="eastAsia"/>
          <w:sz w:val="32"/>
          <w:szCs w:val="32"/>
        </w:rPr>
        <w:t>2</w:t>
      </w:r>
      <w:r>
        <w:rPr>
          <w:rFonts w:ascii="方正仿宋_GBK" w:eastAsia="方正仿宋_GBK" w:hAnsi="方正仿宋_GBK" w:cs="方正仿宋_GBK" w:hint="eastAsia"/>
          <w:sz w:val="32"/>
          <w:szCs w:val="32"/>
        </w:rPr>
        <w:t>. 项目实施内容、经费支出、结项成果等与《项目专项经费资助协议》的约定存在重大差异；</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方正仿宋_GBK" w:cs="Times New Roman" w:hint="eastAsia"/>
          <w:sz w:val="32"/>
          <w:szCs w:val="32"/>
        </w:rPr>
        <w:t>3</w:t>
      </w:r>
      <w:r>
        <w:rPr>
          <w:rFonts w:ascii="方正仿宋_GBK" w:eastAsia="方正仿宋_GBK" w:hAnsi="方正仿宋_GBK" w:cs="方正仿宋_GBK" w:hint="eastAsia"/>
          <w:sz w:val="32"/>
          <w:szCs w:val="32"/>
        </w:rPr>
        <w:t>. 项目申报人存在其他弄虚作假、挪用资助资金、违反《项目专项经费资助协议》等情形；</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sidRPr="0029474B">
        <w:rPr>
          <w:rFonts w:ascii="Times New Roman" w:eastAsia="方正仿宋_GBK" w:hAnsi="方正仿宋_GBK" w:cs="Times New Roman" w:hint="eastAsia"/>
          <w:sz w:val="32"/>
          <w:szCs w:val="32"/>
        </w:rPr>
        <w:t>4</w:t>
      </w:r>
      <w:r>
        <w:rPr>
          <w:rFonts w:ascii="方正仿宋_GBK" w:eastAsia="方正仿宋_GBK" w:hAnsi="方正仿宋_GBK" w:cs="方正仿宋_GBK" w:hint="eastAsia"/>
          <w:sz w:val="32"/>
          <w:szCs w:val="32"/>
        </w:rPr>
        <w:t>. 项目申报人有其他严重违法违纪行为。</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（四）中国文联对项目申报人在项目申报、实施及完成后</w:t>
      </w:r>
      <w:r>
        <w:rPr>
          <w:rFonts w:ascii="方正仿宋_GBK" w:eastAsia="方正仿宋_GBK" w:hAnsi="方正仿宋_GBK" w:cs="方正仿宋_GBK" w:hint="eastAsia"/>
          <w:sz w:val="32"/>
          <w:szCs w:val="32"/>
        </w:rPr>
        <w:lastRenderedPageBreak/>
        <w:t>与第三方产生的纠纷不承担任何责任。</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（五）各团体会员要高度重视申报工作，做好组织动员，加强材料审核，严把申报政治方向关和艺术质量关，加强监督管理，承诺信誉保证。</w:t>
      </w:r>
    </w:p>
    <w:p w:rsidR="002B5592" w:rsidRDefault="002620EB" w:rsidP="00207475">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结项验收时，项目申请人要分别向中国文联国内联络部和中国文学艺术基金会提交完整的成果材料，经上述单位审核通过后方可结项。各团体会员要积极配合中国文联开展项目中期督查和结项验收。对于未按期结项且不具备正当理由的申报人，取消其三年申报资格，取消推荐该申报人的团体会员单位下一年度推荐资格。</w:t>
      </w:r>
    </w:p>
    <w:p w:rsidR="002B5592" w:rsidRDefault="002B5592">
      <w:pPr>
        <w:spacing w:line="560" w:lineRule="exact"/>
        <w:rPr>
          <w:rFonts w:ascii="方正仿宋_GBK" w:eastAsia="方正仿宋_GBK" w:hAnsi="方正仿宋_GBK" w:cs="方正仿宋_GBK"/>
          <w:sz w:val="32"/>
          <w:szCs w:val="32"/>
        </w:rPr>
      </w:pPr>
    </w:p>
    <w:p w:rsidR="002B5592" w:rsidRDefault="002B5592">
      <w:pPr>
        <w:spacing w:line="560" w:lineRule="exact"/>
        <w:rPr>
          <w:rFonts w:ascii="方正仿宋_GBK" w:eastAsia="方正仿宋_GBK" w:hAnsi="方正仿宋_GBK" w:cs="方正仿宋_GBK"/>
          <w:sz w:val="32"/>
          <w:szCs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B5592" w:rsidRDefault="002B5592">
      <w:pPr>
        <w:spacing w:line="560" w:lineRule="exact"/>
        <w:rPr>
          <w:rFonts w:ascii="仿宋_GB2312" w:eastAsia="仿宋_GB2312" w:hAnsi="仿宋_GB2312"/>
          <w:sz w:val="32"/>
        </w:rPr>
      </w:pPr>
    </w:p>
    <w:p w:rsidR="0029474B" w:rsidRDefault="0029474B">
      <w:pPr>
        <w:spacing w:line="560" w:lineRule="exact"/>
        <w:rPr>
          <w:rFonts w:ascii="仿宋_GB2312" w:eastAsia="仿宋_GB2312" w:hAnsi="仿宋_GB2312"/>
          <w:sz w:val="32"/>
        </w:rPr>
      </w:pPr>
    </w:p>
    <w:p w:rsidR="002B5592" w:rsidRPr="0029474B" w:rsidRDefault="002620EB">
      <w:pPr>
        <w:spacing w:line="560" w:lineRule="exact"/>
        <w:rPr>
          <w:rFonts w:ascii="Times New Roman" w:eastAsia="方正黑体_GBK" w:hAnsi="Times New Roman" w:cs="Times New Roman"/>
          <w:sz w:val="32"/>
        </w:rPr>
      </w:pPr>
      <w:r w:rsidRPr="0029474B">
        <w:rPr>
          <w:rFonts w:ascii="Times New Roman" w:eastAsia="方正黑体_GBK" w:hAnsi="Times New Roman" w:cs="Times New Roman"/>
          <w:sz w:val="32"/>
          <w:szCs w:val="32"/>
        </w:rPr>
        <w:lastRenderedPageBreak/>
        <w:t>附件</w:t>
      </w:r>
      <w:r w:rsidRPr="0029474B">
        <w:rPr>
          <w:rFonts w:ascii="Times New Roman" w:eastAsia="方正黑体_GBK" w:hAnsi="Times New Roman" w:cs="Times New Roman"/>
          <w:sz w:val="32"/>
          <w:szCs w:val="32"/>
        </w:rPr>
        <w:t>2</w:t>
      </w:r>
    </w:p>
    <w:p w:rsidR="002B5592" w:rsidRDefault="002B5592">
      <w:pPr>
        <w:spacing w:line="560" w:lineRule="exact"/>
        <w:rPr>
          <w:rFonts w:ascii="仿宋_GB2312" w:eastAsia="仿宋_GB2312" w:hAnsi="仿宋_GB2312"/>
          <w:sz w:val="32"/>
        </w:rPr>
      </w:pPr>
    </w:p>
    <w:p w:rsidR="002B5592" w:rsidRDefault="002B5592">
      <w:pPr>
        <w:rPr>
          <w:rFonts w:ascii="黑体" w:eastAsia="黑体" w:hAnsi="宋体"/>
          <w:b/>
          <w:sz w:val="48"/>
          <w:szCs w:val="48"/>
        </w:rPr>
      </w:pPr>
    </w:p>
    <w:tbl>
      <w:tblPr>
        <w:tblpPr w:leftFromText="180" w:rightFromText="180" w:horzAnchor="page" w:tblpX="5682"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3261"/>
      </w:tblGrid>
      <w:tr w:rsidR="002B5592">
        <w:trPr>
          <w:trHeight w:val="620"/>
        </w:trPr>
        <w:tc>
          <w:tcPr>
            <w:tcW w:w="1344" w:type="dxa"/>
            <w:tcBorders>
              <w:bottom w:val="single" w:sz="4" w:space="0" w:color="auto"/>
            </w:tcBorders>
            <w:noWrap/>
          </w:tcPr>
          <w:p w:rsidR="002B5592" w:rsidRDefault="002620EB">
            <w:pPr>
              <w:rPr>
                <w:rFonts w:ascii="仿宋_GB2312" w:eastAsia="仿宋_GB2312" w:hAnsi="宋体"/>
                <w:b/>
                <w:sz w:val="44"/>
                <w:szCs w:val="44"/>
              </w:rPr>
            </w:pPr>
            <w:r>
              <w:rPr>
                <w:rFonts w:ascii="仿宋_GB2312" w:eastAsia="仿宋_GB2312" w:hAnsi="宋体" w:hint="eastAsia"/>
                <w:sz w:val="32"/>
                <w:szCs w:val="32"/>
              </w:rPr>
              <w:t>年  度</w:t>
            </w:r>
          </w:p>
        </w:tc>
        <w:tc>
          <w:tcPr>
            <w:tcW w:w="3261" w:type="dxa"/>
            <w:tcBorders>
              <w:bottom w:val="single" w:sz="4" w:space="0" w:color="auto"/>
            </w:tcBorders>
            <w:noWrap/>
          </w:tcPr>
          <w:p w:rsidR="002B5592" w:rsidRDefault="002620EB">
            <w:pPr>
              <w:jc w:val="center"/>
              <w:rPr>
                <w:rFonts w:ascii="仿宋_GB2312" w:eastAsia="仿宋_GB2312" w:hAnsi="宋体"/>
                <w:sz w:val="32"/>
                <w:szCs w:val="32"/>
              </w:rPr>
            </w:pPr>
            <w:r>
              <w:rPr>
                <w:rFonts w:ascii="仿宋_GB2312" w:eastAsia="仿宋_GB2312" w:hAnsi="宋体" w:hint="eastAsia"/>
                <w:b/>
                <w:sz w:val="30"/>
                <w:szCs w:val="30"/>
              </w:rPr>
              <w:t>2021</w:t>
            </w:r>
            <w:r>
              <w:rPr>
                <w:rFonts w:ascii="仿宋_GB2312" w:eastAsia="仿宋_GB2312" w:hAnsi="宋体" w:hint="eastAsia"/>
                <w:sz w:val="32"/>
                <w:szCs w:val="32"/>
              </w:rPr>
              <w:t>年</w:t>
            </w:r>
          </w:p>
        </w:tc>
      </w:tr>
      <w:tr w:rsidR="002B5592">
        <w:trPr>
          <w:trHeight w:val="620"/>
        </w:trPr>
        <w:tc>
          <w:tcPr>
            <w:tcW w:w="1344" w:type="dxa"/>
            <w:tcBorders>
              <w:top w:val="single" w:sz="4" w:space="0" w:color="auto"/>
            </w:tcBorders>
            <w:noWrap/>
          </w:tcPr>
          <w:p w:rsidR="002B5592" w:rsidRDefault="002620EB">
            <w:pPr>
              <w:rPr>
                <w:rFonts w:ascii="仿宋_GB2312" w:eastAsia="仿宋_GB2312" w:hAnsi="宋体"/>
                <w:sz w:val="32"/>
                <w:szCs w:val="32"/>
              </w:rPr>
            </w:pPr>
            <w:r>
              <w:rPr>
                <w:rFonts w:ascii="仿宋_GB2312" w:eastAsia="仿宋_GB2312" w:hAnsi="宋体" w:hint="eastAsia"/>
                <w:sz w:val="32"/>
                <w:szCs w:val="32"/>
              </w:rPr>
              <w:t>类  别</w:t>
            </w:r>
          </w:p>
        </w:tc>
        <w:tc>
          <w:tcPr>
            <w:tcW w:w="3261" w:type="dxa"/>
            <w:tcBorders>
              <w:top w:val="single" w:sz="4" w:space="0" w:color="auto"/>
            </w:tcBorders>
            <w:noWrap/>
          </w:tcPr>
          <w:p w:rsidR="002B5592" w:rsidRDefault="002620EB">
            <w:pPr>
              <w:jc w:val="center"/>
              <w:rPr>
                <w:rFonts w:ascii="仿宋_GB2312" w:eastAsia="仿宋_GB2312" w:hAnsi="宋体"/>
                <w:sz w:val="32"/>
                <w:szCs w:val="32"/>
              </w:rPr>
            </w:pPr>
            <w:r>
              <w:rPr>
                <w:rFonts w:ascii="仿宋_GB2312" w:eastAsia="仿宋_GB2312" w:hint="eastAsia"/>
                <w:sz w:val="28"/>
                <w:szCs w:val="28"/>
              </w:rPr>
              <w:t>青年文艺创作扶持计划</w:t>
            </w:r>
          </w:p>
        </w:tc>
      </w:tr>
    </w:tbl>
    <w:p w:rsidR="002B5592" w:rsidRDefault="002B5592">
      <w:pPr>
        <w:jc w:val="center"/>
        <w:rPr>
          <w:rFonts w:ascii="仿宋_GB2312" w:eastAsia="仿宋_GB2312" w:hAnsi="宋体"/>
          <w:b/>
          <w:sz w:val="44"/>
          <w:szCs w:val="44"/>
        </w:rPr>
      </w:pPr>
    </w:p>
    <w:p w:rsidR="002B5592" w:rsidRDefault="002B5592">
      <w:pPr>
        <w:jc w:val="center"/>
        <w:rPr>
          <w:rFonts w:ascii="仿宋_GB2312" w:eastAsia="仿宋_GB2312" w:hAnsi="宋体"/>
          <w:b/>
          <w:sz w:val="44"/>
          <w:szCs w:val="44"/>
        </w:rPr>
      </w:pPr>
    </w:p>
    <w:p w:rsidR="002B5592" w:rsidRDefault="002B5592">
      <w:pPr>
        <w:jc w:val="center"/>
        <w:rPr>
          <w:rFonts w:ascii="黑体" w:eastAsia="黑体" w:hAnsi="宋体"/>
          <w:b/>
          <w:sz w:val="48"/>
          <w:szCs w:val="48"/>
        </w:rPr>
      </w:pPr>
    </w:p>
    <w:p w:rsidR="002B5592" w:rsidRDefault="002B5592">
      <w:pPr>
        <w:jc w:val="center"/>
        <w:rPr>
          <w:rFonts w:ascii="黑体" w:eastAsia="黑体" w:hAnsi="宋体"/>
          <w:b/>
          <w:sz w:val="48"/>
          <w:szCs w:val="48"/>
        </w:rPr>
      </w:pPr>
    </w:p>
    <w:p w:rsidR="002B5592" w:rsidRPr="0029474B" w:rsidRDefault="002620EB">
      <w:pPr>
        <w:spacing w:line="680" w:lineRule="exact"/>
        <w:ind w:left="1"/>
        <w:jc w:val="center"/>
        <w:rPr>
          <w:rFonts w:ascii="方正小标宋_GBK" w:eastAsia="方正小标宋_GBK" w:hAnsi="宋体"/>
          <w:bCs/>
          <w:sz w:val="44"/>
          <w:szCs w:val="44"/>
        </w:rPr>
      </w:pPr>
      <w:r w:rsidRPr="0029474B">
        <w:rPr>
          <w:rFonts w:ascii="方正小标宋_GBK" w:eastAsia="方正小标宋_GBK" w:hAnsi="宋体" w:hint="eastAsia"/>
          <w:bCs/>
          <w:spacing w:val="-6"/>
          <w:sz w:val="44"/>
          <w:szCs w:val="44"/>
        </w:rPr>
        <w:t>中国文联</w:t>
      </w:r>
      <w:r w:rsidRPr="0029474B">
        <w:rPr>
          <w:rFonts w:ascii="方正小标宋_GBK" w:eastAsia="方正小标宋_GBK" w:hAnsi="宋体" w:hint="eastAsia"/>
          <w:bCs/>
          <w:sz w:val="44"/>
          <w:szCs w:val="44"/>
        </w:rPr>
        <w:t>青年文艺创作扶持计划</w:t>
      </w:r>
    </w:p>
    <w:p w:rsidR="002B5592" w:rsidRPr="0029474B" w:rsidRDefault="002620EB">
      <w:pPr>
        <w:spacing w:line="680" w:lineRule="exact"/>
        <w:ind w:left="1"/>
        <w:jc w:val="center"/>
        <w:rPr>
          <w:rFonts w:ascii="方正小标宋_GBK" w:eastAsia="方正小标宋_GBK" w:hAnsi="宋体"/>
          <w:bCs/>
          <w:sz w:val="44"/>
          <w:szCs w:val="44"/>
        </w:rPr>
      </w:pPr>
      <w:r w:rsidRPr="0029474B">
        <w:rPr>
          <w:rFonts w:ascii="方正小标宋_GBK" w:eastAsia="方正小标宋_GBK" w:hAnsi="宋体" w:hint="eastAsia"/>
          <w:bCs/>
          <w:sz w:val="44"/>
          <w:szCs w:val="44"/>
        </w:rPr>
        <w:t>项目专项资金申报表</w:t>
      </w:r>
    </w:p>
    <w:p w:rsidR="002B5592" w:rsidRDefault="002B5592">
      <w:pPr>
        <w:jc w:val="center"/>
        <w:rPr>
          <w:rFonts w:ascii="仿宋_GB2312" w:eastAsia="仿宋_GB2312" w:hAnsi="宋体"/>
          <w:b/>
          <w:sz w:val="44"/>
          <w:szCs w:val="44"/>
          <w:u w:val="single"/>
        </w:rPr>
      </w:pPr>
    </w:p>
    <w:p w:rsidR="002B5592" w:rsidRDefault="002B5592" w:rsidP="00B43FE2">
      <w:pPr>
        <w:rPr>
          <w:rFonts w:ascii="仿宋_GB2312" w:eastAsia="仿宋_GB2312" w:hAnsi="宋体"/>
          <w:sz w:val="32"/>
          <w:szCs w:val="32"/>
        </w:rPr>
      </w:pPr>
    </w:p>
    <w:p w:rsidR="002B5592" w:rsidRDefault="002B5592">
      <w:pPr>
        <w:rPr>
          <w:rFonts w:ascii="仿宋_GB2312" w:eastAsia="仿宋_GB2312" w:hAnsi="宋体"/>
          <w:sz w:val="32"/>
          <w:szCs w:val="32"/>
        </w:rPr>
      </w:pPr>
    </w:p>
    <w:p w:rsidR="002B5592" w:rsidRPr="0029474B" w:rsidRDefault="002620EB" w:rsidP="00741C07">
      <w:pPr>
        <w:spacing w:beforeLines="50" w:before="156"/>
        <w:ind w:firstLineChars="354" w:firstLine="1133"/>
        <w:rPr>
          <w:rFonts w:ascii="仿宋_GB2312" w:eastAsia="仿宋_GB2312" w:hAnsi="宋体"/>
          <w:sz w:val="32"/>
          <w:szCs w:val="32"/>
        </w:rPr>
      </w:pPr>
      <w:r>
        <w:rPr>
          <w:rFonts w:ascii="仿宋_GB2312" w:eastAsia="仿宋_GB2312" w:hAnsi="宋体" w:hint="eastAsia"/>
          <w:sz w:val="32"/>
          <w:szCs w:val="32"/>
        </w:rPr>
        <w:t>项目名称：</w:t>
      </w:r>
      <w:r w:rsidR="0029474B" w:rsidRPr="0029474B">
        <w:rPr>
          <w:rFonts w:ascii="仿宋_GB2312" w:eastAsia="仿宋_GB2312" w:hAnsi="宋体" w:hint="eastAsia"/>
          <w:sz w:val="32"/>
          <w:szCs w:val="32"/>
          <w:u w:val="single"/>
        </w:rPr>
        <w:t xml:space="preserve"> </w:t>
      </w:r>
      <w:r w:rsidR="0029474B">
        <w:rPr>
          <w:rFonts w:ascii="仿宋_GB2312" w:eastAsia="仿宋_GB2312" w:hAnsi="宋体" w:hint="eastAsia"/>
          <w:sz w:val="32"/>
          <w:szCs w:val="32"/>
          <w:u w:val="single"/>
        </w:rPr>
        <w:t xml:space="preserve">                            </w:t>
      </w:r>
      <w:r w:rsidR="0029474B" w:rsidRPr="0029474B">
        <w:rPr>
          <w:rFonts w:ascii="仿宋_GB2312" w:eastAsia="仿宋_GB2312" w:hAnsi="宋体" w:hint="eastAsia"/>
          <w:sz w:val="32"/>
          <w:szCs w:val="32"/>
          <w:u w:val="single"/>
        </w:rPr>
        <w:t xml:space="preserve"> </w:t>
      </w:r>
    </w:p>
    <w:p w:rsidR="002B5592" w:rsidRDefault="002620EB" w:rsidP="00741C07">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申报单位（个人）：</w:t>
      </w:r>
      <w:r>
        <w:rPr>
          <w:rFonts w:ascii="仿宋_GB2312" w:eastAsia="仿宋_GB2312" w:hAnsi="宋体" w:hint="eastAsia"/>
          <w:sz w:val="32"/>
          <w:szCs w:val="32"/>
          <w:u w:val="single"/>
        </w:rPr>
        <w:t xml:space="preserve">         （盖章或签名）</w:t>
      </w:r>
    </w:p>
    <w:p w:rsidR="002B5592" w:rsidRDefault="002620EB" w:rsidP="00741C07">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推荐单位：</w:t>
      </w:r>
      <w:r>
        <w:rPr>
          <w:rFonts w:ascii="仿宋_GB2312" w:eastAsia="仿宋_GB2312" w:hAnsi="宋体" w:hint="eastAsia"/>
          <w:sz w:val="32"/>
          <w:szCs w:val="32"/>
          <w:u w:val="single"/>
        </w:rPr>
        <w:t xml:space="preserve">                      （盖章）</w:t>
      </w:r>
    </w:p>
    <w:p w:rsidR="002B5592" w:rsidRDefault="002620EB" w:rsidP="00741C07">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申报日期：</w:t>
      </w:r>
      <w:r>
        <w:rPr>
          <w:rFonts w:ascii="仿宋_GB2312" w:eastAsia="仿宋_GB2312" w:hAnsi="宋体" w:hint="eastAsia"/>
          <w:sz w:val="32"/>
          <w:szCs w:val="32"/>
          <w:u w:val="single"/>
        </w:rPr>
        <w:t xml:space="preserve">        年       月     日    </w:t>
      </w:r>
    </w:p>
    <w:p w:rsidR="002B5592" w:rsidRDefault="002B5592">
      <w:pPr>
        <w:ind w:firstLineChars="200" w:firstLine="562"/>
        <w:rPr>
          <w:rFonts w:ascii="仿宋_GB2312" w:eastAsia="仿宋_GB2312"/>
          <w:b/>
          <w:sz w:val="28"/>
          <w:szCs w:val="28"/>
        </w:rPr>
      </w:pPr>
    </w:p>
    <w:p w:rsidR="00B43FE2" w:rsidRDefault="00B43FE2">
      <w:pPr>
        <w:ind w:firstLineChars="200" w:firstLine="562"/>
        <w:rPr>
          <w:rFonts w:ascii="仿宋_GB2312" w:eastAsia="仿宋_GB2312" w:hint="eastAsia"/>
          <w:b/>
          <w:sz w:val="28"/>
          <w:szCs w:val="28"/>
        </w:rPr>
      </w:pPr>
    </w:p>
    <w:p w:rsidR="00DE129C" w:rsidRDefault="00DE129C">
      <w:pPr>
        <w:ind w:firstLineChars="200" w:firstLine="562"/>
        <w:rPr>
          <w:rFonts w:ascii="仿宋_GB2312" w:eastAsia="仿宋_GB2312"/>
          <w:b/>
          <w:sz w:val="28"/>
          <w:szCs w:val="28"/>
        </w:rPr>
      </w:pPr>
    </w:p>
    <w:p w:rsidR="002B5592" w:rsidRPr="0029474B" w:rsidRDefault="002620EB" w:rsidP="0029474B">
      <w:pPr>
        <w:overflowPunct w:val="0"/>
        <w:spacing w:line="580" w:lineRule="exact"/>
        <w:ind w:firstLineChars="200" w:firstLine="643"/>
        <w:rPr>
          <w:rFonts w:ascii="方正仿宋_GBK" w:eastAsia="方正仿宋_GBK"/>
          <w:b/>
          <w:sz w:val="32"/>
          <w:szCs w:val="32"/>
        </w:rPr>
      </w:pPr>
      <w:r w:rsidRPr="0029474B">
        <w:rPr>
          <w:rFonts w:ascii="方正仿宋_GBK" w:eastAsia="方正仿宋_GBK" w:hint="eastAsia"/>
          <w:b/>
          <w:sz w:val="32"/>
          <w:szCs w:val="32"/>
        </w:rPr>
        <w:lastRenderedPageBreak/>
        <w:t>中国文联国内联络部会同中国文联办公厅计划财务部、中国文学艺术基金会负责对中国文联各团体会员推荐</w:t>
      </w:r>
      <w:r w:rsidRPr="0029474B">
        <w:rPr>
          <w:rFonts w:ascii="方正仿宋_GBK" w:eastAsia="方正仿宋_GBK" w:hAnsi="仿宋_GB2312" w:hint="eastAsia"/>
          <w:b/>
          <w:sz w:val="32"/>
          <w:szCs w:val="32"/>
        </w:rPr>
        <w:t>报送的青年文艺创作扶持计划项目的资助工作，承担接受项目申报、项目审核、经费使用、检查监督、成果验收和绩效考评等方面的工作。</w:t>
      </w:r>
    </w:p>
    <w:p w:rsidR="002B5592" w:rsidRPr="0029474B" w:rsidRDefault="002B5592" w:rsidP="0029474B">
      <w:pPr>
        <w:overflowPunct w:val="0"/>
        <w:spacing w:line="580" w:lineRule="exact"/>
        <w:rPr>
          <w:rFonts w:ascii="方正仿宋_GBK" w:eastAsia="方正仿宋_GBK"/>
          <w:sz w:val="32"/>
          <w:szCs w:val="32"/>
        </w:rPr>
      </w:pPr>
    </w:p>
    <w:p w:rsidR="002B5592" w:rsidRPr="0029474B" w:rsidRDefault="002620EB" w:rsidP="0029474B">
      <w:pPr>
        <w:overflowPunct w:val="0"/>
        <w:spacing w:line="580" w:lineRule="exact"/>
        <w:rPr>
          <w:rFonts w:ascii="方正仿宋_GBK" w:eastAsia="方正仿宋_GBK" w:hAnsi="宋体"/>
          <w:b/>
          <w:sz w:val="32"/>
          <w:szCs w:val="32"/>
        </w:rPr>
      </w:pPr>
      <w:r w:rsidRPr="0029474B">
        <w:rPr>
          <w:rFonts w:ascii="方正仿宋_GBK" w:eastAsia="方正仿宋_GBK" w:hint="eastAsia"/>
          <w:b/>
          <w:sz w:val="32"/>
          <w:szCs w:val="32"/>
        </w:rPr>
        <w:t>填写说明：</w:t>
      </w:r>
    </w:p>
    <w:p w:rsidR="002B5592" w:rsidRPr="0029474B" w:rsidRDefault="002620EB" w:rsidP="0029474B">
      <w:pPr>
        <w:overflowPunct w:val="0"/>
        <w:spacing w:line="580" w:lineRule="exact"/>
        <w:ind w:firstLineChars="200" w:firstLine="640"/>
        <w:rPr>
          <w:rFonts w:ascii="Times New Roman" w:eastAsia="方正仿宋_GBK" w:hAnsi="Times New Roman" w:cs="Times New Roman"/>
          <w:sz w:val="32"/>
          <w:szCs w:val="32"/>
        </w:rPr>
      </w:pPr>
      <w:r w:rsidRPr="0029474B">
        <w:rPr>
          <w:rFonts w:ascii="Times New Roman" w:eastAsia="方正仿宋_GBK" w:hAnsi="Times New Roman" w:cs="Times New Roman"/>
          <w:sz w:val="32"/>
          <w:szCs w:val="32"/>
        </w:rPr>
        <w:t>1</w:t>
      </w:r>
      <w:r w:rsidRPr="0029474B">
        <w:rPr>
          <w:rFonts w:ascii="Times New Roman" w:eastAsia="方正仿宋_GBK" w:hAnsi="Times New Roman" w:cs="Times New Roman"/>
          <w:sz w:val="32"/>
          <w:szCs w:val="32"/>
        </w:rPr>
        <w:t>、请根据《中国文联</w:t>
      </w:r>
      <w:r w:rsidRPr="0029474B">
        <w:rPr>
          <w:rFonts w:ascii="Times New Roman" w:eastAsia="方正仿宋_GBK" w:hAnsi="Times New Roman" w:cs="Times New Roman"/>
          <w:sz w:val="32"/>
          <w:szCs w:val="32"/>
        </w:rPr>
        <w:t>2021</w:t>
      </w:r>
      <w:r w:rsidRPr="0029474B">
        <w:rPr>
          <w:rFonts w:ascii="Times New Roman" w:eastAsia="方正仿宋_GBK" w:hAnsi="Times New Roman" w:cs="Times New Roman"/>
          <w:sz w:val="32"/>
          <w:szCs w:val="32"/>
        </w:rPr>
        <w:t>年度青年文艺创作扶持计划项目申报须知》中的申报条件、立项要求和相关说明填写此表，填写完成后将相关材料（一式两份）发至所在地、产（行）业或所属艺术门类的中国文联相关团体会员。申报材料不予退回，请自行备份。</w:t>
      </w:r>
    </w:p>
    <w:p w:rsidR="002B5592" w:rsidRPr="0029474B" w:rsidRDefault="002620EB" w:rsidP="0029474B">
      <w:pPr>
        <w:overflowPunct w:val="0"/>
        <w:spacing w:line="580" w:lineRule="exact"/>
        <w:ind w:firstLineChars="200" w:firstLine="640"/>
        <w:rPr>
          <w:rFonts w:ascii="Times New Roman" w:eastAsia="方正仿宋_GBK" w:hAnsi="Times New Roman" w:cs="Times New Roman"/>
          <w:sz w:val="32"/>
          <w:szCs w:val="32"/>
        </w:rPr>
      </w:pPr>
      <w:r w:rsidRPr="0029474B">
        <w:rPr>
          <w:rFonts w:ascii="Times New Roman" w:eastAsia="方正仿宋_GBK" w:hAnsi="Times New Roman" w:cs="Times New Roman"/>
          <w:sz w:val="32"/>
          <w:szCs w:val="32"/>
        </w:rPr>
        <w:t>2</w:t>
      </w:r>
      <w:r w:rsidRPr="0029474B">
        <w:rPr>
          <w:rFonts w:ascii="Times New Roman" w:eastAsia="方正仿宋_GBK" w:hAnsi="Times New Roman" w:cs="Times New Roman"/>
          <w:sz w:val="32"/>
          <w:szCs w:val="32"/>
        </w:rPr>
        <w:t>、所填内容务必真实、详细，不要漏填、错填。表格内容均需计算机录入，申请表格内各栏若填写不下，均可顺延或另附页，请基本保持原有格式。纸质版用</w:t>
      </w:r>
      <w:r w:rsidRPr="0029474B">
        <w:rPr>
          <w:rFonts w:ascii="Times New Roman" w:eastAsia="方正仿宋_GBK" w:hAnsi="Times New Roman" w:cs="Times New Roman"/>
          <w:sz w:val="32"/>
          <w:szCs w:val="32"/>
        </w:rPr>
        <w:t>A4</w:t>
      </w:r>
      <w:r w:rsidRPr="0029474B">
        <w:rPr>
          <w:rFonts w:ascii="Times New Roman" w:eastAsia="方正仿宋_GBK" w:hAnsi="Times New Roman" w:cs="Times New Roman"/>
          <w:sz w:val="32"/>
          <w:szCs w:val="32"/>
        </w:rPr>
        <w:t>纸打印，左侧装订整齐，在表格盖章（签名）处由相关单位（个人）盖章或用黑色签字笔签名。</w:t>
      </w:r>
    </w:p>
    <w:p w:rsidR="002B5592" w:rsidRPr="0029474B" w:rsidRDefault="002620EB" w:rsidP="0029474B">
      <w:pPr>
        <w:overflowPunct w:val="0"/>
        <w:spacing w:line="580" w:lineRule="exact"/>
        <w:ind w:firstLineChars="200" w:firstLine="640"/>
        <w:rPr>
          <w:rFonts w:ascii="方正仿宋_GBK" w:eastAsia="方正仿宋_GBK"/>
          <w:sz w:val="32"/>
          <w:szCs w:val="32"/>
        </w:rPr>
      </w:pPr>
      <w:r w:rsidRPr="0029474B">
        <w:rPr>
          <w:rFonts w:ascii="Times New Roman" w:eastAsia="方正仿宋_GBK" w:hAnsi="Times New Roman" w:cs="Times New Roman"/>
          <w:sz w:val="32"/>
          <w:szCs w:val="32"/>
        </w:rPr>
        <w:t>3</w:t>
      </w:r>
      <w:r w:rsidRPr="0029474B">
        <w:rPr>
          <w:rFonts w:ascii="Times New Roman" w:eastAsia="方正仿宋_GBK" w:hAnsi="Times New Roman" w:cs="Times New Roman"/>
          <w:sz w:val="32"/>
          <w:szCs w:val="32"/>
        </w:rPr>
        <w:t>、</w:t>
      </w:r>
      <w:r w:rsidRPr="0029474B">
        <w:rPr>
          <w:rFonts w:ascii="方正仿宋_GBK" w:eastAsia="方正仿宋_GBK" w:hint="eastAsia"/>
          <w:sz w:val="32"/>
          <w:szCs w:val="32"/>
        </w:rPr>
        <w:t>项目申报人填写除“推荐单位概况”以外所有内容。</w:t>
      </w:r>
    </w:p>
    <w:p w:rsidR="002B5592" w:rsidRPr="0029474B" w:rsidRDefault="002620EB" w:rsidP="0029474B">
      <w:pPr>
        <w:overflowPunct w:val="0"/>
        <w:spacing w:line="580" w:lineRule="exact"/>
        <w:ind w:firstLineChars="200" w:firstLine="640"/>
        <w:rPr>
          <w:rFonts w:ascii="方正仿宋_GBK" w:eastAsia="方正仿宋_GBK"/>
          <w:sz w:val="32"/>
          <w:szCs w:val="32"/>
        </w:rPr>
      </w:pPr>
      <w:r w:rsidRPr="0029474B">
        <w:rPr>
          <w:rFonts w:ascii="Times New Roman" w:eastAsia="方正仿宋_GBK" w:hAnsi="Times New Roman" w:cs="Times New Roman" w:hint="eastAsia"/>
          <w:sz w:val="32"/>
          <w:szCs w:val="32"/>
        </w:rPr>
        <w:t>4</w:t>
      </w:r>
      <w:r w:rsidRPr="0029474B">
        <w:rPr>
          <w:rFonts w:ascii="Times New Roman" w:eastAsia="方正仿宋_GBK" w:hAnsi="Times New Roman" w:cs="Times New Roman" w:hint="eastAsia"/>
          <w:sz w:val="32"/>
          <w:szCs w:val="32"/>
        </w:rPr>
        <w:t>、中国文联各团体会员填写第</w:t>
      </w:r>
      <w:r w:rsidRPr="0029474B">
        <w:rPr>
          <w:rFonts w:ascii="Times New Roman" w:eastAsia="方正仿宋_GBK" w:hAnsi="Times New Roman" w:cs="Times New Roman" w:hint="eastAsia"/>
          <w:sz w:val="32"/>
          <w:szCs w:val="32"/>
        </w:rPr>
        <w:t>4</w:t>
      </w:r>
      <w:r w:rsidRPr="0029474B">
        <w:rPr>
          <w:rFonts w:ascii="方正仿宋_GBK" w:eastAsia="方正仿宋_GBK" w:hint="eastAsia"/>
          <w:sz w:val="32"/>
          <w:szCs w:val="32"/>
        </w:rPr>
        <w:t>页“推荐单位概况”内容，按时将相关材料发至中国文联青年文艺创作扶持计划领导小组办公室。</w:t>
      </w:r>
    </w:p>
    <w:p w:rsidR="002B5592" w:rsidRDefault="002B5592" w:rsidP="0029474B">
      <w:pPr>
        <w:spacing w:line="360" w:lineRule="auto"/>
        <w:ind w:firstLineChars="200" w:firstLine="480"/>
        <w:rPr>
          <w:rFonts w:ascii="仿宋_GB2312" w:eastAsia="仿宋_GB2312"/>
          <w:sz w:val="24"/>
        </w:rPr>
      </w:pPr>
    </w:p>
    <w:tbl>
      <w:tblPr>
        <w:tblW w:w="9526" w:type="dxa"/>
        <w:jc w:val="center"/>
        <w:tblInd w:w="-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5"/>
        <w:gridCol w:w="1513"/>
        <w:gridCol w:w="2439"/>
        <w:gridCol w:w="1525"/>
        <w:gridCol w:w="2944"/>
      </w:tblGrid>
      <w:tr w:rsidR="002B5592" w:rsidTr="0029474B">
        <w:trPr>
          <w:cantSplit/>
          <w:trHeight w:val="823"/>
          <w:jc w:val="center"/>
        </w:trPr>
        <w:tc>
          <w:tcPr>
            <w:tcW w:w="9526" w:type="dxa"/>
            <w:gridSpan w:val="5"/>
            <w:noWrap/>
            <w:vAlign w:val="center"/>
          </w:tcPr>
          <w:p w:rsidR="002B5592" w:rsidRDefault="002620EB">
            <w:pPr>
              <w:jc w:val="center"/>
              <w:rPr>
                <w:rFonts w:ascii="黑体" w:eastAsia="黑体" w:hAnsi="宋体"/>
                <w:sz w:val="28"/>
              </w:rPr>
            </w:pPr>
            <w:r>
              <w:rPr>
                <w:rFonts w:ascii="黑体" w:eastAsia="黑体" w:hAnsi="宋体" w:hint="eastAsia"/>
                <w:sz w:val="28"/>
              </w:rPr>
              <w:lastRenderedPageBreak/>
              <w:t>申报单位（个人）概况</w:t>
            </w:r>
          </w:p>
        </w:tc>
      </w:tr>
      <w:tr w:rsidR="002B5592" w:rsidTr="0029474B">
        <w:trPr>
          <w:cantSplit/>
          <w:trHeight w:val="606"/>
          <w:jc w:val="center"/>
        </w:trPr>
        <w:tc>
          <w:tcPr>
            <w:tcW w:w="1105" w:type="dxa"/>
            <w:vMerge w:val="restart"/>
            <w:tcBorders>
              <w:right w:val="single" w:sz="4" w:space="0" w:color="auto"/>
            </w:tcBorders>
            <w:noWrap/>
            <w:vAlign w:val="center"/>
          </w:tcPr>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申报</w:t>
            </w:r>
          </w:p>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单位</w:t>
            </w:r>
          </w:p>
          <w:p w:rsidR="002B5592" w:rsidRPr="0029474B" w:rsidRDefault="002620EB">
            <w:pPr>
              <w:jc w:val="center"/>
              <w:rPr>
                <w:rFonts w:ascii="黑体" w:eastAsia="黑体" w:hAnsi="宋体"/>
                <w:sz w:val="28"/>
                <w:szCs w:val="28"/>
              </w:rPr>
            </w:pPr>
            <w:r w:rsidRPr="0029474B">
              <w:rPr>
                <w:rFonts w:ascii="仿宋_GB2312" w:eastAsia="仿宋_GB2312" w:hAnsi="宋体" w:hint="eastAsia"/>
                <w:spacing w:val="-14"/>
                <w:sz w:val="28"/>
                <w:szCs w:val="28"/>
              </w:rPr>
              <w:t>（个人）</w:t>
            </w:r>
          </w:p>
        </w:tc>
        <w:tc>
          <w:tcPr>
            <w:tcW w:w="1513" w:type="dxa"/>
            <w:tcBorders>
              <w:left w:val="single" w:sz="4" w:space="0" w:color="auto"/>
              <w:right w:val="single" w:sz="4" w:space="0" w:color="auto"/>
            </w:tcBorders>
            <w:noWrap/>
            <w:vAlign w:val="center"/>
          </w:tcPr>
          <w:p w:rsidR="002B5592" w:rsidRPr="0029474B" w:rsidRDefault="002620EB">
            <w:pPr>
              <w:jc w:val="center"/>
              <w:rPr>
                <w:rFonts w:ascii="黑体" w:eastAsia="黑体" w:hAnsi="宋体"/>
                <w:spacing w:val="-20"/>
                <w:sz w:val="28"/>
                <w:szCs w:val="28"/>
              </w:rPr>
            </w:pPr>
            <w:r w:rsidRPr="0029474B">
              <w:rPr>
                <w:rFonts w:ascii="仿宋_GB2312" w:eastAsia="仿宋_GB2312" w:hAnsi="宋体" w:hint="eastAsia"/>
                <w:sz w:val="28"/>
                <w:szCs w:val="28"/>
              </w:rPr>
              <w:t>单位名称</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spacing w:line="400" w:lineRule="exact"/>
              <w:jc w:val="center"/>
              <w:rPr>
                <w:rFonts w:ascii="黑体" w:eastAsia="黑体" w:hAnsi="宋体"/>
                <w:spacing w:val="-14"/>
                <w:sz w:val="28"/>
                <w:szCs w:val="28"/>
              </w:rPr>
            </w:pPr>
            <w:r w:rsidRPr="0029474B">
              <w:rPr>
                <w:rFonts w:ascii="仿宋_GB2312" w:eastAsia="仿宋_GB2312" w:hAnsi="宋体" w:hint="eastAsia"/>
                <w:spacing w:val="-14"/>
                <w:sz w:val="28"/>
                <w:szCs w:val="28"/>
              </w:rPr>
              <w:t>法定代表人</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400" w:lineRule="exact"/>
              <w:jc w:val="center"/>
              <w:rPr>
                <w:rFonts w:ascii="仿宋_GB2312" w:eastAsia="仿宋_GB2312" w:hAnsi="宋体"/>
                <w:spacing w:val="-14"/>
                <w:sz w:val="28"/>
                <w:szCs w:val="28"/>
              </w:rPr>
            </w:pPr>
            <w:r w:rsidRPr="0029474B">
              <w:rPr>
                <w:rFonts w:ascii="仿宋_GB2312" w:eastAsia="仿宋_GB2312" w:hAnsi="宋体" w:hint="eastAsia"/>
                <w:spacing w:val="-14"/>
                <w:sz w:val="28"/>
                <w:szCs w:val="28"/>
              </w:rPr>
              <w:t>项目负责人</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职务职称</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400" w:lineRule="exact"/>
              <w:jc w:val="center"/>
              <w:rPr>
                <w:rFonts w:ascii="仿宋_GB2312" w:eastAsia="仿宋_GB2312" w:hAnsi="宋体"/>
                <w:spacing w:val="-14"/>
                <w:sz w:val="28"/>
                <w:szCs w:val="28"/>
              </w:rPr>
            </w:pPr>
            <w:r w:rsidRPr="0029474B">
              <w:rPr>
                <w:rFonts w:ascii="仿宋_GB2312" w:eastAsia="仿宋_GB2312" w:hAnsi="宋体" w:hint="eastAsia"/>
                <w:spacing w:val="-14"/>
                <w:sz w:val="28"/>
                <w:szCs w:val="28"/>
              </w:rPr>
              <w:t>身份证号码</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体制内外</w:t>
            </w:r>
          </w:p>
        </w:tc>
        <w:tc>
          <w:tcPr>
            <w:tcW w:w="2944" w:type="dxa"/>
            <w:tcBorders>
              <w:left w:val="single" w:sz="4" w:space="0" w:color="auto"/>
            </w:tcBorders>
            <w:noWrap/>
            <w:vAlign w:val="center"/>
          </w:tcPr>
          <w:p w:rsidR="002B5592" w:rsidRPr="0029474B" w:rsidRDefault="002620EB">
            <w:pPr>
              <w:spacing w:line="400" w:lineRule="exact"/>
              <w:jc w:val="center"/>
              <w:rPr>
                <w:rFonts w:ascii="黑体" w:eastAsia="黑体" w:hAnsi="宋体"/>
                <w:sz w:val="28"/>
                <w:szCs w:val="28"/>
              </w:rPr>
            </w:pPr>
            <w:r w:rsidRPr="0029474B">
              <w:rPr>
                <w:rFonts w:ascii="仿宋_GB2312" w:eastAsia="仿宋_GB2312" w:hAnsi="宋体" w:hint="eastAsia"/>
                <w:sz w:val="28"/>
                <w:szCs w:val="28"/>
              </w:rPr>
              <w:t>体制内□  体制外□</w:t>
            </w: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联系电话</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手    机</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56"/>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银行账号</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开户银行</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50"/>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电子信箱</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spacing w:line="400" w:lineRule="exact"/>
              <w:jc w:val="center"/>
              <w:rPr>
                <w:rFonts w:ascii="黑体" w:eastAsia="黑体" w:hAnsi="宋体"/>
                <w:sz w:val="28"/>
                <w:szCs w:val="28"/>
              </w:rPr>
            </w:pPr>
            <w:r w:rsidRPr="0029474B">
              <w:rPr>
                <w:rFonts w:ascii="仿宋_GB2312" w:eastAsia="仿宋_GB2312" w:hAnsi="宋体" w:hint="eastAsia"/>
                <w:sz w:val="28"/>
                <w:szCs w:val="28"/>
              </w:rPr>
              <w:t>邮政编码</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679"/>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360" w:lineRule="exact"/>
              <w:jc w:val="center"/>
              <w:rPr>
                <w:rFonts w:ascii="仿宋_GB2312" w:eastAsia="仿宋_GB2312" w:hAnsi="宋体"/>
                <w:spacing w:val="-20"/>
                <w:sz w:val="28"/>
                <w:szCs w:val="28"/>
              </w:rPr>
            </w:pPr>
            <w:r w:rsidRPr="0029474B">
              <w:rPr>
                <w:rFonts w:ascii="仿宋_GB2312" w:eastAsia="仿宋_GB2312" w:hAnsi="宋体" w:hint="eastAsia"/>
                <w:spacing w:val="-20"/>
                <w:sz w:val="28"/>
                <w:szCs w:val="28"/>
              </w:rPr>
              <w:t>单位（个人）</w:t>
            </w:r>
            <w:r w:rsidRPr="0029474B">
              <w:rPr>
                <w:rFonts w:ascii="仿宋_GB2312" w:eastAsia="仿宋_GB2312" w:hAnsi="宋体" w:hint="eastAsia"/>
                <w:sz w:val="28"/>
                <w:szCs w:val="28"/>
              </w:rPr>
              <w:t>住址</w:t>
            </w:r>
          </w:p>
        </w:tc>
        <w:tc>
          <w:tcPr>
            <w:tcW w:w="6908" w:type="dxa"/>
            <w:gridSpan w:val="3"/>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6801"/>
          <w:jc w:val="center"/>
        </w:trPr>
        <w:tc>
          <w:tcPr>
            <w:tcW w:w="1105" w:type="dxa"/>
            <w:tcBorders>
              <w:right w:val="single" w:sz="4" w:space="0" w:color="auto"/>
            </w:tcBorders>
            <w:noWrap/>
            <w:vAlign w:val="center"/>
          </w:tcPr>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申报</w:t>
            </w:r>
          </w:p>
          <w:p w:rsidR="002B5592" w:rsidRPr="0029474B" w:rsidRDefault="002620EB">
            <w:pPr>
              <w:jc w:val="center"/>
              <w:rPr>
                <w:rFonts w:ascii="黑体" w:eastAsia="黑体" w:hAnsi="宋体"/>
                <w:sz w:val="28"/>
                <w:szCs w:val="28"/>
              </w:rPr>
            </w:pPr>
            <w:r w:rsidRPr="0029474B">
              <w:rPr>
                <w:rFonts w:ascii="仿宋_GB2312" w:eastAsia="仿宋_GB2312" w:hAnsi="宋体" w:hint="eastAsia"/>
                <w:sz w:val="28"/>
                <w:szCs w:val="28"/>
              </w:rPr>
              <w:t>承诺</w:t>
            </w:r>
          </w:p>
        </w:tc>
        <w:tc>
          <w:tcPr>
            <w:tcW w:w="8421" w:type="dxa"/>
            <w:gridSpan w:val="4"/>
            <w:tcBorders>
              <w:left w:val="single" w:sz="4" w:space="0" w:color="auto"/>
            </w:tcBorders>
            <w:noWrap/>
          </w:tcPr>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Default="002B5592">
            <w:pPr>
              <w:spacing w:line="400" w:lineRule="exact"/>
              <w:rPr>
                <w:rFonts w:ascii="黑体" w:eastAsia="黑体" w:hAnsi="宋体"/>
                <w:sz w:val="28"/>
                <w:szCs w:val="28"/>
              </w:rPr>
            </w:pPr>
          </w:p>
          <w:p w:rsidR="00B43FE2" w:rsidRPr="0029474B" w:rsidRDefault="00B43FE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620EB" w:rsidP="0029474B">
            <w:pPr>
              <w:spacing w:line="360" w:lineRule="auto"/>
              <w:ind w:firstLineChars="200" w:firstLine="560"/>
              <w:rPr>
                <w:rFonts w:ascii="仿宋_GB2312" w:eastAsia="仿宋_GB2312"/>
                <w:sz w:val="28"/>
                <w:szCs w:val="28"/>
              </w:rPr>
            </w:pPr>
            <w:r w:rsidRPr="0029474B">
              <w:rPr>
                <w:rFonts w:ascii="仿宋_GB2312" w:eastAsia="仿宋_GB2312" w:hint="eastAsia"/>
                <w:sz w:val="28"/>
                <w:szCs w:val="28"/>
              </w:rPr>
              <w:t>本人承诺对本申报表及其他附件上填写内容的真实性负责，保证没有知识产权争议，并遵守项目资助工作的相关规定。若提供的内容和材料信息不实，申报单位（个人）愿意承担相关责任与后果。</w:t>
            </w:r>
          </w:p>
          <w:p w:rsidR="002B5592" w:rsidRPr="0029474B" w:rsidRDefault="002B5592">
            <w:pPr>
              <w:rPr>
                <w:rFonts w:ascii="仿宋_GB2312" w:eastAsia="仿宋_GB2312"/>
                <w:sz w:val="28"/>
                <w:szCs w:val="28"/>
              </w:rPr>
            </w:pPr>
          </w:p>
          <w:p w:rsidR="002B5592" w:rsidRPr="0029474B" w:rsidRDefault="002620EB" w:rsidP="0029474B">
            <w:pPr>
              <w:ind w:firstLineChars="183" w:firstLine="512"/>
              <w:rPr>
                <w:rFonts w:ascii="仿宋_GB2312" w:eastAsia="仿宋_GB2312"/>
                <w:sz w:val="28"/>
                <w:szCs w:val="28"/>
              </w:rPr>
            </w:pPr>
            <w:r w:rsidRPr="0029474B">
              <w:rPr>
                <w:rFonts w:ascii="仿宋_GB2312" w:eastAsia="仿宋_GB2312" w:hint="eastAsia"/>
                <w:sz w:val="28"/>
                <w:szCs w:val="28"/>
              </w:rPr>
              <w:t>申报单位（个人）：</w:t>
            </w:r>
            <w:r w:rsidRPr="0029474B">
              <w:rPr>
                <w:rFonts w:ascii="仿宋_GB2312" w:eastAsia="仿宋_GB2312"/>
                <w:sz w:val="28"/>
                <w:szCs w:val="28"/>
                <w:u w:val="single"/>
              </w:rPr>
              <w:softHyphen/>
            </w:r>
            <w:r w:rsidR="0029474B">
              <w:rPr>
                <w:rFonts w:ascii="仿宋_GB2312" w:eastAsia="仿宋_GB2312" w:hint="eastAsia"/>
                <w:sz w:val="28"/>
                <w:szCs w:val="28"/>
                <w:u w:val="single"/>
              </w:rPr>
              <w:softHyphen/>
            </w:r>
            <w:r w:rsidR="0029474B">
              <w:rPr>
                <w:rFonts w:ascii="仿宋_GB2312" w:eastAsia="仿宋_GB2312" w:hint="eastAsia"/>
                <w:sz w:val="28"/>
                <w:szCs w:val="28"/>
                <w:u w:val="single"/>
              </w:rPr>
              <w:softHyphen/>
            </w:r>
            <w:r w:rsidRPr="0029474B">
              <w:rPr>
                <w:rFonts w:ascii="仿宋_GB2312" w:eastAsia="仿宋_GB2312" w:hint="eastAsia"/>
                <w:sz w:val="28"/>
                <w:szCs w:val="28"/>
                <w:u w:val="single"/>
              </w:rPr>
              <w:t xml:space="preserve">                （盖章或签名）</w:t>
            </w:r>
          </w:p>
          <w:p w:rsidR="002B5592" w:rsidRPr="0029474B" w:rsidRDefault="002B5592">
            <w:pPr>
              <w:rPr>
                <w:rFonts w:ascii="仿宋_GB2312" w:eastAsia="仿宋_GB2312"/>
                <w:sz w:val="28"/>
                <w:szCs w:val="28"/>
              </w:rPr>
            </w:pPr>
          </w:p>
          <w:p w:rsidR="002B5592" w:rsidRPr="0029474B" w:rsidRDefault="002620EB" w:rsidP="0029474B">
            <w:pPr>
              <w:ind w:firstLineChars="1450" w:firstLine="4060"/>
              <w:rPr>
                <w:rFonts w:ascii="仿宋_GB2312" w:eastAsia="仿宋_GB2312"/>
                <w:sz w:val="28"/>
                <w:szCs w:val="28"/>
              </w:rPr>
            </w:pPr>
            <w:r w:rsidRPr="0029474B">
              <w:rPr>
                <w:rFonts w:ascii="仿宋_GB2312" w:eastAsia="仿宋_GB2312" w:hint="eastAsia"/>
                <w:sz w:val="28"/>
                <w:szCs w:val="28"/>
              </w:rPr>
              <w:t>年</w:t>
            </w:r>
            <w:r w:rsidR="0029474B">
              <w:rPr>
                <w:rFonts w:ascii="仿宋_GB2312" w:eastAsia="仿宋_GB2312" w:hint="eastAsia"/>
                <w:sz w:val="28"/>
                <w:szCs w:val="28"/>
              </w:rPr>
              <w:t xml:space="preserve">    </w:t>
            </w:r>
            <w:r w:rsidRPr="0029474B">
              <w:rPr>
                <w:rFonts w:ascii="仿宋_GB2312" w:eastAsia="仿宋_GB2312" w:hint="eastAsia"/>
                <w:sz w:val="28"/>
                <w:szCs w:val="28"/>
              </w:rPr>
              <w:t>月</w:t>
            </w:r>
            <w:r w:rsidR="0029474B">
              <w:rPr>
                <w:rFonts w:ascii="仿宋_GB2312" w:eastAsia="仿宋_GB2312" w:hint="eastAsia"/>
                <w:sz w:val="28"/>
                <w:szCs w:val="28"/>
              </w:rPr>
              <w:t xml:space="preserve">    </w:t>
            </w:r>
            <w:r w:rsidRPr="0029474B">
              <w:rPr>
                <w:rFonts w:ascii="仿宋_GB2312" w:eastAsia="仿宋_GB2312" w:hint="eastAsia"/>
                <w:sz w:val="28"/>
                <w:szCs w:val="28"/>
              </w:rPr>
              <w:t>日</w:t>
            </w:r>
          </w:p>
          <w:p w:rsidR="002B5592" w:rsidRPr="0029474B" w:rsidRDefault="002B5592">
            <w:pPr>
              <w:spacing w:line="400" w:lineRule="exact"/>
              <w:rPr>
                <w:rFonts w:ascii="黑体" w:eastAsia="黑体" w:hAnsi="宋体"/>
                <w:sz w:val="28"/>
                <w:szCs w:val="28"/>
              </w:rPr>
            </w:pPr>
          </w:p>
        </w:tc>
      </w:tr>
    </w:tbl>
    <w:p w:rsidR="0029474B" w:rsidRDefault="0029474B" w:rsidP="00B43FE2">
      <w:pPr>
        <w:spacing w:line="40" w:lineRule="exact"/>
      </w:pPr>
    </w:p>
    <w:tbl>
      <w:tblPr>
        <w:tblW w:w="9534" w:type="dxa"/>
        <w:jc w:val="center"/>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56"/>
        <w:gridCol w:w="606"/>
        <w:gridCol w:w="1431"/>
        <w:gridCol w:w="1159"/>
        <w:gridCol w:w="263"/>
        <w:gridCol w:w="1839"/>
        <w:gridCol w:w="123"/>
        <w:gridCol w:w="920"/>
        <w:gridCol w:w="374"/>
        <w:gridCol w:w="1563"/>
      </w:tblGrid>
      <w:tr w:rsidR="002B5592" w:rsidTr="00131994">
        <w:trPr>
          <w:cantSplit/>
          <w:trHeight w:val="464"/>
          <w:jc w:val="center"/>
        </w:trPr>
        <w:tc>
          <w:tcPr>
            <w:tcW w:w="9534" w:type="dxa"/>
            <w:gridSpan w:val="10"/>
            <w:noWrap/>
            <w:vAlign w:val="center"/>
          </w:tcPr>
          <w:p w:rsidR="002B5592" w:rsidRDefault="002620EB">
            <w:pPr>
              <w:spacing w:line="400" w:lineRule="exact"/>
              <w:jc w:val="center"/>
              <w:rPr>
                <w:rFonts w:ascii="黑体" w:eastAsia="黑体" w:hAnsi="宋体"/>
                <w:sz w:val="28"/>
              </w:rPr>
            </w:pPr>
            <w:r>
              <w:rPr>
                <w:rFonts w:ascii="黑体" w:eastAsia="黑体" w:hAnsi="宋体" w:hint="eastAsia"/>
                <w:sz w:val="28"/>
              </w:rPr>
              <w:lastRenderedPageBreak/>
              <w:t>推荐单位概况</w:t>
            </w:r>
          </w:p>
          <w:p w:rsidR="002B5592" w:rsidRDefault="002620EB">
            <w:pPr>
              <w:spacing w:line="400" w:lineRule="exact"/>
              <w:jc w:val="center"/>
              <w:rPr>
                <w:rFonts w:ascii="黑体" w:eastAsia="黑体" w:hAnsi="宋体"/>
                <w:sz w:val="28"/>
              </w:rPr>
            </w:pPr>
            <w:r>
              <w:rPr>
                <w:rFonts w:ascii="仿宋_GB2312" w:eastAsia="仿宋_GB2312" w:hAnsi="宋体" w:hint="eastAsia"/>
                <w:b/>
                <w:sz w:val="24"/>
              </w:rPr>
              <w:t xml:space="preserve">                                              （本页由推荐单位填写）</w:t>
            </w:r>
          </w:p>
        </w:tc>
      </w:tr>
      <w:tr w:rsidR="00131994" w:rsidTr="00F24D2E">
        <w:trPr>
          <w:cantSplit/>
          <w:trHeight w:val="800"/>
          <w:jc w:val="center"/>
        </w:trPr>
        <w:tc>
          <w:tcPr>
            <w:tcW w:w="1256" w:type="dxa"/>
            <w:vMerge w:val="restart"/>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推荐单位</w:t>
            </w:r>
          </w:p>
        </w:tc>
        <w:tc>
          <w:tcPr>
            <w:tcW w:w="2037"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黑体" w:eastAsia="黑体" w:hAnsi="宋体"/>
                <w:sz w:val="28"/>
                <w:szCs w:val="28"/>
              </w:rPr>
            </w:pPr>
            <w:r w:rsidRPr="00131994">
              <w:rPr>
                <w:rFonts w:ascii="仿宋_GB2312" w:eastAsia="仿宋_GB2312" w:hAnsi="宋体" w:hint="eastAsia"/>
                <w:sz w:val="28"/>
                <w:szCs w:val="28"/>
              </w:rPr>
              <w:t>单位名称</w:t>
            </w:r>
          </w:p>
        </w:tc>
        <w:tc>
          <w:tcPr>
            <w:tcW w:w="6241" w:type="dxa"/>
            <w:gridSpan w:val="7"/>
            <w:tcBorders>
              <w:left w:val="single" w:sz="4" w:space="0" w:color="auto"/>
            </w:tcBorders>
            <w:noWrap/>
            <w:vAlign w:val="center"/>
          </w:tcPr>
          <w:p w:rsidR="002B5592" w:rsidRPr="00131994" w:rsidRDefault="002B5592" w:rsidP="00131994">
            <w:pPr>
              <w:spacing w:line="400" w:lineRule="exact"/>
              <w:jc w:val="center"/>
              <w:rPr>
                <w:rFonts w:ascii="黑体" w:eastAsia="黑体"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单位地址</w:t>
            </w:r>
          </w:p>
        </w:tc>
        <w:tc>
          <w:tcPr>
            <w:tcW w:w="1422" w:type="dxa"/>
            <w:gridSpan w:val="2"/>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邮政编码</w:t>
            </w:r>
          </w:p>
        </w:tc>
        <w:tc>
          <w:tcPr>
            <w:tcW w:w="2980" w:type="dxa"/>
            <w:gridSpan w:val="4"/>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单位帐号</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开户银行</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法定代表人</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职    务</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办公电话</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手    机</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606" w:type="dxa"/>
            <w:vMerge w:val="restart"/>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承办人</w:t>
            </w: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8"/>
                <w:sz w:val="28"/>
                <w:szCs w:val="28"/>
              </w:rPr>
            </w:pPr>
            <w:r w:rsidRPr="00131994">
              <w:rPr>
                <w:rFonts w:ascii="仿宋_GB2312" w:eastAsia="仿宋_GB2312" w:hAnsi="宋体" w:hint="eastAsia"/>
                <w:spacing w:val="-8"/>
                <w:sz w:val="28"/>
                <w:szCs w:val="28"/>
              </w:rPr>
              <w:t>姓名</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职    务</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606" w:type="dxa"/>
            <w:vMerge/>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8"/>
                <w:sz w:val="28"/>
                <w:szCs w:val="28"/>
              </w:rPr>
            </w:pP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8"/>
                <w:sz w:val="28"/>
                <w:szCs w:val="28"/>
              </w:rPr>
            </w:pPr>
            <w:r w:rsidRPr="00131994">
              <w:rPr>
                <w:rFonts w:ascii="仿宋_GB2312" w:eastAsia="仿宋_GB2312" w:hAnsi="宋体" w:hint="eastAsia"/>
                <w:spacing w:val="-8"/>
                <w:sz w:val="28"/>
                <w:szCs w:val="28"/>
              </w:rPr>
              <w:t>单位</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办公电话</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606" w:type="dxa"/>
            <w:vMerge/>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电子信箱</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手    机</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2B5592" w:rsidTr="00131994">
        <w:trPr>
          <w:cantSplit/>
          <w:trHeight w:val="4524"/>
          <w:jc w:val="center"/>
        </w:trPr>
        <w:tc>
          <w:tcPr>
            <w:tcW w:w="1256" w:type="dxa"/>
            <w:tcBorders>
              <w:right w:val="single" w:sz="4" w:space="0" w:color="auto"/>
            </w:tcBorders>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推荐意见</w:t>
            </w:r>
          </w:p>
        </w:tc>
        <w:tc>
          <w:tcPr>
            <w:tcW w:w="8278" w:type="dxa"/>
            <w:gridSpan w:val="9"/>
            <w:tcBorders>
              <w:left w:val="single" w:sz="4" w:space="0" w:color="auto"/>
            </w:tcBorders>
            <w:noWrap/>
          </w:tcPr>
          <w:p w:rsidR="002B5592" w:rsidRPr="00131994" w:rsidRDefault="002B5592">
            <w:pPr>
              <w:rPr>
                <w:rFonts w:ascii="仿宋_GB2312" w:eastAsia="仿宋_GB2312" w:hAnsi="宋体"/>
                <w:sz w:val="28"/>
                <w:szCs w:val="28"/>
              </w:rPr>
            </w:pPr>
          </w:p>
          <w:p w:rsidR="002B5592" w:rsidRPr="00131994" w:rsidRDefault="002B5592">
            <w:pPr>
              <w:rPr>
                <w:rFonts w:ascii="仿宋_GB2312" w:eastAsia="仿宋_GB2312" w:hAnsi="宋体"/>
                <w:sz w:val="28"/>
                <w:szCs w:val="28"/>
              </w:rPr>
            </w:pPr>
          </w:p>
          <w:p w:rsidR="002B5592" w:rsidRDefault="002B5592">
            <w:pPr>
              <w:rPr>
                <w:rFonts w:ascii="仿宋_GB2312" w:eastAsia="仿宋_GB2312" w:hAnsi="宋体"/>
                <w:sz w:val="28"/>
                <w:szCs w:val="28"/>
              </w:rPr>
            </w:pPr>
          </w:p>
          <w:p w:rsidR="00131994" w:rsidRDefault="00131994">
            <w:pPr>
              <w:rPr>
                <w:rFonts w:ascii="仿宋_GB2312" w:eastAsia="仿宋_GB2312" w:hAnsi="宋体"/>
                <w:sz w:val="28"/>
                <w:szCs w:val="28"/>
              </w:rPr>
            </w:pPr>
          </w:p>
          <w:p w:rsidR="00131994" w:rsidRPr="00131994" w:rsidRDefault="00131994">
            <w:pPr>
              <w:rPr>
                <w:rFonts w:ascii="仿宋_GB2312" w:eastAsia="仿宋_GB2312" w:hAnsi="宋体"/>
                <w:sz w:val="28"/>
                <w:szCs w:val="28"/>
              </w:rPr>
            </w:pPr>
          </w:p>
          <w:p w:rsidR="002B5592" w:rsidRPr="00131994" w:rsidRDefault="002B5592">
            <w:pPr>
              <w:rPr>
                <w:rFonts w:ascii="仿宋_GB2312" w:eastAsia="仿宋_GB2312" w:hAnsi="宋体"/>
                <w:sz w:val="28"/>
                <w:szCs w:val="28"/>
              </w:rPr>
            </w:pPr>
          </w:p>
          <w:p w:rsidR="002B5592" w:rsidRPr="00131994" w:rsidRDefault="002620EB" w:rsidP="00131994">
            <w:pPr>
              <w:ind w:firstLineChars="943" w:firstLine="2640"/>
              <w:rPr>
                <w:rFonts w:ascii="仿宋_GB2312" w:eastAsia="仿宋_GB2312"/>
                <w:sz w:val="28"/>
                <w:szCs w:val="28"/>
                <w:u w:val="single"/>
              </w:rPr>
            </w:pPr>
            <w:r w:rsidRPr="00131994">
              <w:rPr>
                <w:rFonts w:ascii="仿宋_GB2312" w:eastAsia="仿宋_GB2312" w:hint="eastAsia"/>
                <w:sz w:val="28"/>
                <w:szCs w:val="28"/>
              </w:rPr>
              <w:t>推荐单位：</w:t>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t xml:space="preserve">          </w:t>
            </w:r>
            <w:r w:rsidRPr="00131994">
              <w:rPr>
                <w:rFonts w:ascii="仿宋_GB2312" w:eastAsia="仿宋_GB2312" w:hint="eastAsia"/>
                <w:sz w:val="28"/>
                <w:szCs w:val="28"/>
                <w:u w:val="single"/>
              </w:rPr>
              <w:t xml:space="preserve">    （盖章）</w:t>
            </w:r>
          </w:p>
          <w:p w:rsidR="002B5592" w:rsidRPr="00131994" w:rsidRDefault="002B5592" w:rsidP="00131994">
            <w:pPr>
              <w:ind w:firstLineChars="1050" w:firstLine="2940"/>
              <w:rPr>
                <w:rFonts w:ascii="仿宋_GB2312" w:eastAsia="仿宋_GB2312"/>
                <w:sz w:val="28"/>
                <w:szCs w:val="28"/>
              </w:rPr>
            </w:pPr>
          </w:p>
          <w:p w:rsidR="002B5592" w:rsidRPr="00131994" w:rsidRDefault="002620EB">
            <w:pPr>
              <w:rPr>
                <w:rFonts w:ascii="仿宋_GB2312" w:eastAsia="仿宋_GB2312"/>
                <w:sz w:val="28"/>
                <w:szCs w:val="28"/>
              </w:rPr>
            </w:pPr>
            <w:r w:rsidRPr="00131994">
              <w:rPr>
                <w:rFonts w:ascii="仿宋_GB2312" w:eastAsia="仿宋_GB2312" w:hint="eastAsia"/>
                <w:sz w:val="28"/>
                <w:szCs w:val="28"/>
              </w:rPr>
              <w:t xml:space="preserve">                               年    月    日</w:t>
            </w:r>
          </w:p>
        </w:tc>
      </w:tr>
      <w:tr w:rsidR="002B5592" w:rsidTr="00131994">
        <w:trPr>
          <w:trHeight w:val="711"/>
          <w:jc w:val="center"/>
        </w:trPr>
        <w:tc>
          <w:tcPr>
            <w:tcW w:w="9534" w:type="dxa"/>
            <w:gridSpan w:val="10"/>
            <w:noWrap/>
            <w:vAlign w:val="center"/>
          </w:tcPr>
          <w:p w:rsidR="002B5592" w:rsidRDefault="002620EB">
            <w:pPr>
              <w:jc w:val="center"/>
              <w:rPr>
                <w:rFonts w:ascii="黑体" w:eastAsia="黑体"/>
                <w:sz w:val="28"/>
                <w:szCs w:val="28"/>
              </w:rPr>
            </w:pPr>
            <w:r>
              <w:rPr>
                <w:rFonts w:ascii="黑体" w:eastAsia="黑体" w:hint="eastAsia"/>
                <w:sz w:val="28"/>
                <w:szCs w:val="28"/>
              </w:rPr>
              <w:lastRenderedPageBreak/>
              <w:t>项目基本情况</w:t>
            </w:r>
          </w:p>
        </w:tc>
      </w:tr>
      <w:tr w:rsidR="002B5592" w:rsidTr="00131994">
        <w:trPr>
          <w:trHeight w:val="711"/>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项目名称</w:t>
            </w:r>
          </w:p>
        </w:tc>
        <w:tc>
          <w:tcPr>
            <w:tcW w:w="7672" w:type="dxa"/>
            <w:gridSpan w:val="8"/>
            <w:tcBorders>
              <w:left w:val="single" w:sz="4" w:space="0" w:color="auto"/>
            </w:tcBorders>
            <w:noWrap/>
            <w:vAlign w:val="center"/>
          </w:tcPr>
          <w:p w:rsidR="002B5592" w:rsidRPr="00131994" w:rsidRDefault="002B5592">
            <w:pPr>
              <w:rPr>
                <w:rFonts w:ascii="仿宋_GB2312" w:eastAsia="仿宋_GB2312" w:hAnsi="宋体"/>
                <w:sz w:val="28"/>
                <w:szCs w:val="28"/>
              </w:rPr>
            </w:pPr>
          </w:p>
        </w:tc>
      </w:tr>
      <w:tr w:rsidR="002B5592" w:rsidTr="00131994">
        <w:trPr>
          <w:trHeight w:val="711"/>
          <w:jc w:val="center"/>
        </w:trPr>
        <w:tc>
          <w:tcPr>
            <w:tcW w:w="1862" w:type="dxa"/>
            <w:gridSpan w:val="2"/>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项目起止时间</w:t>
            </w:r>
          </w:p>
        </w:tc>
        <w:tc>
          <w:tcPr>
            <w:tcW w:w="7672" w:type="dxa"/>
            <w:gridSpan w:val="8"/>
            <w:tcBorders>
              <w:left w:val="single" w:sz="4" w:space="0" w:color="auto"/>
            </w:tcBorders>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XXXX年XX</w:t>
            </w:r>
            <w:r w:rsidR="00131994">
              <w:rPr>
                <w:rFonts w:ascii="仿宋_GB2312" w:eastAsia="仿宋_GB2312" w:hAnsi="宋体" w:hint="eastAsia"/>
                <w:sz w:val="28"/>
                <w:szCs w:val="28"/>
              </w:rPr>
              <w:t>月—</w:t>
            </w:r>
            <w:r w:rsidRPr="00131994">
              <w:rPr>
                <w:rFonts w:ascii="Times New Roman" w:eastAsia="仿宋_GB2312" w:hAnsi="Times New Roman" w:cs="Times New Roman"/>
                <w:sz w:val="28"/>
                <w:szCs w:val="28"/>
              </w:rPr>
              <w:t>2021</w:t>
            </w:r>
            <w:r w:rsidRPr="00131994">
              <w:rPr>
                <w:rFonts w:ascii="仿宋_GB2312" w:eastAsia="仿宋_GB2312" w:hAnsi="宋体" w:hint="eastAsia"/>
                <w:sz w:val="28"/>
                <w:szCs w:val="28"/>
              </w:rPr>
              <w:t>年XX月</w:t>
            </w:r>
          </w:p>
        </w:tc>
      </w:tr>
      <w:tr w:rsidR="002B5592" w:rsidTr="00B43FE2">
        <w:trPr>
          <w:trHeight w:val="5732"/>
          <w:jc w:val="center"/>
        </w:trPr>
        <w:tc>
          <w:tcPr>
            <w:tcW w:w="1862" w:type="dxa"/>
            <w:gridSpan w:val="2"/>
            <w:tcBorders>
              <w:bottom w:val="single" w:sz="4" w:space="0" w:color="auto"/>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项目概况</w:t>
            </w:r>
          </w:p>
        </w:tc>
        <w:tc>
          <w:tcPr>
            <w:tcW w:w="7672" w:type="dxa"/>
            <w:gridSpan w:val="8"/>
            <w:tcBorders>
              <w:left w:val="single" w:sz="4" w:space="0" w:color="auto"/>
              <w:bottom w:val="single" w:sz="4" w:space="0" w:color="auto"/>
            </w:tcBorders>
            <w:noWrap/>
            <w:vAlign w:val="center"/>
          </w:tcPr>
          <w:p w:rsidR="002B5592" w:rsidRDefault="002B5592">
            <w:pPr>
              <w:jc w:val="left"/>
              <w:rPr>
                <w:rFonts w:ascii="仿宋_GB2312" w:eastAsia="仿宋_GB2312" w:hAnsi="宋体"/>
                <w:sz w:val="24"/>
              </w:rPr>
            </w:pPr>
          </w:p>
        </w:tc>
      </w:tr>
      <w:tr w:rsidR="002B5592" w:rsidTr="00F24D2E">
        <w:trPr>
          <w:trHeight w:val="1501"/>
          <w:jc w:val="center"/>
        </w:trPr>
        <w:tc>
          <w:tcPr>
            <w:tcW w:w="1862" w:type="dxa"/>
            <w:gridSpan w:val="2"/>
            <w:tcBorders>
              <w:top w:val="single" w:sz="4" w:space="0" w:color="auto"/>
              <w:right w:val="single" w:sz="4" w:space="0" w:color="auto"/>
            </w:tcBorders>
            <w:noWrap/>
            <w:vAlign w:val="center"/>
          </w:tcPr>
          <w:p w:rsidR="002B5592" w:rsidRDefault="002620EB" w:rsidP="00F24D2E">
            <w:pPr>
              <w:spacing w:line="4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是否列为省内重点文艺创作扶持项目</w:t>
            </w:r>
          </w:p>
        </w:tc>
        <w:tc>
          <w:tcPr>
            <w:tcW w:w="7672" w:type="dxa"/>
            <w:gridSpan w:val="8"/>
            <w:tcBorders>
              <w:top w:val="single" w:sz="4" w:space="0" w:color="auto"/>
              <w:left w:val="single" w:sz="4" w:space="0" w:color="auto"/>
            </w:tcBorders>
            <w:noWrap/>
            <w:vAlign w:val="center"/>
          </w:tcPr>
          <w:p w:rsidR="002B5592" w:rsidRDefault="002B5592">
            <w:pPr>
              <w:jc w:val="left"/>
              <w:rPr>
                <w:rFonts w:ascii="仿宋_GB2312" w:eastAsia="仿宋_GB2312" w:hAnsi="宋体"/>
                <w:sz w:val="24"/>
              </w:rPr>
            </w:pPr>
          </w:p>
        </w:tc>
      </w:tr>
      <w:tr w:rsidR="002B5592" w:rsidTr="00F24D2E">
        <w:trPr>
          <w:trHeight w:val="1501"/>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立项依据</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B43FE2">
        <w:trPr>
          <w:trHeight w:val="2059"/>
          <w:jc w:val="center"/>
        </w:trPr>
        <w:tc>
          <w:tcPr>
            <w:tcW w:w="1862" w:type="dxa"/>
            <w:gridSpan w:val="2"/>
            <w:tcBorders>
              <w:right w:val="single" w:sz="4" w:space="0" w:color="auto"/>
            </w:tcBorders>
            <w:noWrap/>
            <w:vAlign w:val="center"/>
          </w:tcPr>
          <w:p w:rsidR="00F24D2E" w:rsidRDefault="002620EB" w:rsidP="00F24D2E">
            <w:pPr>
              <w:spacing w:line="400" w:lineRule="exact"/>
              <w:jc w:val="center"/>
              <w:rPr>
                <w:rFonts w:ascii="仿宋_GB2312" w:eastAsia="仿宋_GB2312" w:hAnsi="宋体"/>
                <w:sz w:val="28"/>
                <w:szCs w:val="28"/>
              </w:rPr>
            </w:pPr>
            <w:r>
              <w:rPr>
                <w:rFonts w:ascii="仿宋_GB2312" w:eastAsia="仿宋_GB2312" w:hAnsi="宋体" w:hint="eastAsia"/>
                <w:sz w:val="28"/>
                <w:szCs w:val="28"/>
              </w:rPr>
              <w:t>前期准备</w:t>
            </w:r>
          </w:p>
          <w:p w:rsidR="002B5592" w:rsidRDefault="002620EB" w:rsidP="00F24D2E">
            <w:pPr>
              <w:spacing w:line="400" w:lineRule="exact"/>
              <w:jc w:val="center"/>
              <w:rPr>
                <w:rFonts w:ascii="仿宋_GB2312" w:eastAsia="仿宋_GB2312" w:hAnsi="宋体"/>
                <w:sz w:val="28"/>
                <w:szCs w:val="28"/>
              </w:rPr>
            </w:pPr>
            <w:r>
              <w:rPr>
                <w:rFonts w:ascii="仿宋_GB2312" w:eastAsia="仿宋_GB2312" w:hAnsi="宋体" w:hint="eastAsia"/>
                <w:sz w:val="28"/>
                <w:szCs w:val="28"/>
              </w:rPr>
              <w:t>情况</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F24D2E">
        <w:trPr>
          <w:trHeight w:val="2682"/>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lastRenderedPageBreak/>
              <w:t>申报可行性</w:t>
            </w:r>
          </w:p>
          <w:p w:rsidR="002B5592" w:rsidRDefault="002620EB">
            <w:pPr>
              <w:spacing w:line="280" w:lineRule="exact"/>
              <w:jc w:val="center"/>
              <w:rPr>
                <w:rFonts w:ascii="仿宋_GB2312" w:eastAsia="仿宋_GB2312" w:hAnsi="宋体"/>
                <w:spacing w:val="-6"/>
                <w:szCs w:val="21"/>
              </w:rPr>
            </w:pPr>
            <w:r>
              <w:rPr>
                <w:rFonts w:ascii="仿宋_GB2312" w:eastAsia="仿宋_GB2312" w:hAnsi="宋体" w:hint="eastAsia"/>
                <w:spacing w:val="-6"/>
                <w:szCs w:val="21"/>
              </w:rPr>
              <w:t>（</w:t>
            </w:r>
            <w:r>
              <w:rPr>
                <w:rFonts w:ascii="仿宋_GB2312" w:eastAsia="仿宋_GB2312" w:hint="eastAsia"/>
                <w:spacing w:val="-6"/>
                <w:szCs w:val="21"/>
              </w:rPr>
              <w:t>请从项目执行可行性及软件、硬件等实施保障条件进行说明</w:t>
            </w:r>
            <w:r>
              <w:rPr>
                <w:rFonts w:ascii="仿宋_GB2312" w:eastAsia="仿宋_GB2312" w:hAnsi="宋体" w:hint="eastAsia"/>
                <w:spacing w:val="-6"/>
                <w:szCs w:val="21"/>
              </w:rPr>
              <w:t>）</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F24D2E">
        <w:trPr>
          <w:trHeight w:val="1407"/>
          <w:jc w:val="center"/>
        </w:trPr>
        <w:tc>
          <w:tcPr>
            <w:tcW w:w="1862" w:type="dxa"/>
            <w:gridSpan w:val="2"/>
            <w:tcBorders>
              <w:right w:val="single" w:sz="4" w:space="0" w:color="auto"/>
            </w:tcBorders>
            <w:noWrap/>
            <w:vAlign w:val="center"/>
          </w:tcPr>
          <w:p w:rsidR="002B5592" w:rsidRDefault="002620EB">
            <w:pPr>
              <w:spacing w:line="400" w:lineRule="exact"/>
              <w:jc w:val="center"/>
              <w:rPr>
                <w:rFonts w:ascii="仿宋_GB2312" w:eastAsia="仿宋_GB2312" w:hAnsi="宋体"/>
                <w:sz w:val="28"/>
                <w:szCs w:val="28"/>
              </w:rPr>
            </w:pPr>
            <w:r>
              <w:rPr>
                <w:rFonts w:ascii="仿宋_GB2312" w:eastAsia="仿宋_GB2312" w:hAnsi="宋体" w:hint="eastAsia"/>
                <w:sz w:val="28"/>
              </w:rPr>
              <w:t>风险与不确定性因素</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131994">
        <w:trPr>
          <w:trHeight w:val="600"/>
          <w:jc w:val="center"/>
        </w:trPr>
        <w:tc>
          <w:tcPr>
            <w:tcW w:w="9534" w:type="dxa"/>
            <w:gridSpan w:val="10"/>
            <w:tcBorders>
              <w:top w:val="single" w:sz="4" w:space="0" w:color="auto"/>
              <w:bottom w:val="single" w:sz="4" w:space="0" w:color="auto"/>
            </w:tcBorders>
            <w:noWrap/>
          </w:tcPr>
          <w:p w:rsidR="002B5592" w:rsidRDefault="002620EB" w:rsidP="00F24D2E">
            <w:pPr>
              <w:jc w:val="center"/>
              <w:rPr>
                <w:rFonts w:ascii="仿宋_GB2312" w:eastAsia="仿宋_GB2312"/>
              </w:rPr>
            </w:pPr>
            <w:r>
              <w:rPr>
                <w:rFonts w:ascii="黑体" w:eastAsia="黑体" w:hAnsi="宋体" w:hint="eastAsia"/>
                <w:sz w:val="28"/>
              </w:rPr>
              <w:t>项目分阶段实施计划</w:t>
            </w:r>
          </w:p>
        </w:tc>
      </w:tr>
      <w:tr w:rsidR="002B5592" w:rsidTr="00131994">
        <w:trPr>
          <w:trHeight w:val="754"/>
          <w:jc w:val="center"/>
        </w:trPr>
        <w:tc>
          <w:tcPr>
            <w:tcW w:w="1862" w:type="dxa"/>
            <w:gridSpan w:val="2"/>
            <w:tcBorders>
              <w:top w:val="single" w:sz="4" w:space="0" w:color="auto"/>
              <w:bottom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阶段性起止时间</w:t>
            </w:r>
          </w:p>
        </w:tc>
        <w:tc>
          <w:tcPr>
            <w:tcW w:w="7672" w:type="dxa"/>
            <w:gridSpan w:val="8"/>
            <w:tcBorders>
              <w:top w:val="single" w:sz="4" w:space="0" w:color="auto"/>
              <w:left w:val="single" w:sz="4" w:space="0" w:color="auto"/>
              <w:bottom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项目分阶段实施内容</w:t>
            </w:r>
          </w:p>
        </w:tc>
      </w:tr>
      <w:tr w:rsidR="002B5592" w:rsidTr="00131994">
        <w:trPr>
          <w:trHeight w:val="623"/>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620EB" w:rsidP="00131994">
            <w:pPr>
              <w:spacing w:line="400" w:lineRule="exact"/>
              <w:rPr>
                <w:rFonts w:ascii="仿宋_GB2312" w:eastAsia="仿宋_GB2312"/>
                <w:sz w:val="28"/>
                <w:szCs w:val="28"/>
              </w:rPr>
            </w:pPr>
            <w:r w:rsidRPr="00131994">
              <w:rPr>
                <w:rFonts w:ascii="仿宋_GB2312" w:eastAsia="仿宋_GB2312" w:hint="eastAsia"/>
                <w:sz w:val="28"/>
                <w:szCs w:val="28"/>
              </w:rPr>
              <w:t>X</w:t>
            </w:r>
            <w:r w:rsidRPr="00131994">
              <w:rPr>
                <w:rFonts w:ascii="仿宋_GB2312" w:eastAsia="仿宋_GB2312"/>
                <w:sz w:val="28"/>
                <w:szCs w:val="28"/>
              </w:rPr>
              <w:t>XX</w:t>
            </w:r>
            <w:r w:rsidRPr="00131994">
              <w:rPr>
                <w:rFonts w:ascii="仿宋_GB2312" w:eastAsia="仿宋_GB2312" w:hint="eastAsia"/>
                <w:sz w:val="28"/>
                <w:szCs w:val="28"/>
              </w:rPr>
              <w:t>X年XX</w:t>
            </w:r>
            <w:r w:rsidR="00131994" w:rsidRPr="00131994">
              <w:rPr>
                <w:rFonts w:ascii="仿宋_GB2312" w:eastAsia="仿宋_GB2312" w:hint="eastAsia"/>
                <w:sz w:val="28"/>
                <w:szCs w:val="28"/>
              </w:rPr>
              <w:t>月—</w:t>
            </w:r>
            <w:r w:rsidRPr="00131994">
              <w:rPr>
                <w:rFonts w:ascii="仿宋_GB2312" w:eastAsia="仿宋_GB2312" w:hint="eastAsia"/>
                <w:sz w:val="28"/>
                <w:szCs w:val="28"/>
              </w:rPr>
              <w:t>XX</w:t>
            </w:r>
            <w:r w:rsidRPr="00131994">
              <w:rPr>
                <w:rFonts w:ascii="仿宋_GB2312" w:eastAsia="仿宋_GB2312"/>
                <w:sz w:val="28"/>
                <w:szCs w:val="28"/>
              </w:rPr>
              <w:t>XX</w:t>
            </w:r>
            <w:r w:rsidRPr="00131994">
              <w:rPr>
                <w:rFonts w:ascii="仿宋_GB2312" w:eastAsia="仿宋_GB2312" w:hint="eastAsia"/>
                <w:sz w:val="28"/>
                <w:szCs w:val="28"/>
              </w:rPr>
              <w:t>年XX月</w:t>
            </w: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131994">
            <w:pPr>
              <w:spacing w:line="40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741C07">
            <w:pPr>
              <w:spacing w:beforeLines="50" w:before="156" w:line="380" w:lineRule="exact"/>
              <w:rPr>
                <w:rFonts w:ascii="仿宋_GB2312" w:eastAsia="仿宋_GB2312"/>
                <w:sz w:val="28"/>
                <w:szCs w:val="28"/>
              </w:rPr>
            </w:pPr>
          </w:p>
        </w:tc>
      </w:tr>
      <w:tr w:rsidR="00F24D2E"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F24D2E" w:rsidRPr="00131994" w:rsidRDefault="00F24D2E" w:rsidP="00741C07">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F24D2E" w:rsidRPr="00131994" w:rsidRDefault="00F24D2E" w:rsidP="00741C07">
            <w:pPr>
              <w:spacing w:beforeLines="50" w:before="156" w:line="380" w:lineRule="exact"/>
              <w:rPr>
                <w:rFonts w:ascii="仿宋_GB2312" w:eastAsia="仿宋_GB2312"/>
                <w:sz w:val="28"/>
                <w:szCs w:val="28"/>
              </w:rPr>
            </w:pPr>
          </w:p>
        </w:tc>
      </w:tr>
      <w:tr w:rsidR="002B5592" w:rsidTr="00131994">
        <w:trPr>
          <w:trHeight w:val="606"/>
          <w:jc w:val="center"/>
        </w:trPr>
        <w:tc>
          <w:tcPr>
            <w:tcW w:w="9534" w:type="dxa"/>
            <w:gridSpan w:val="10"/>
            <w:noWrap/>
          </w:tcPr>
          <w:p w:rsidR="002B5592" w:rsidRPr="00131994" w:rsidRDefault="002620EB" w:rsidP="00741C07">
            <w:pPr>
              <w:spacing w:beforeLines="50" w:before="156" w:line="360" w:lineRule="exact"/>
              <w:rPr>
                <w:rFonts w:ascii="仿宋_GB2312" w:eastAsia="仿宋_GB2312"/>
                <w:sz w:val="28"/>
                <w:szCs w:val="28"/>
              </w:rPr>
            </w:pPr>
            <w:r w:rsidRPr="00131994">
              <w:rPr>
                <w:rFonts w:ascii="楷体_GB2312" w:eastAsia="楷体_GB2312" w:hAnsi="宋体" w:hint="eastAsia"/>
                <w:sz w:val="28"/>
                <w:szCs w:val="28"/>
              </w:rPr>
              <w:t>注：请分阶段写清项目实施的起讫日期和进度安排等，计划要写到项目几月份结项。</w:t>
            </w:r>
          </w:p>
        </w:tc>
      </w:tr>
      <w:tr w:rsidR="002B5592" w:rsidTr="00131994">
        <w:trPr>
          <w:cantSplit/>
          <w:trHeight w:val="615"/>
          <w:jc w:val="center"/>
        </w:trPr>
        <w:tc>
          <w:tcPr>
            <w:tcW w:w="9534" w:type="dxa"/>
            <w:gridSpan w:val="10"/>
            <w:noWrap/>
            <w:vAlign w:val="center"/>
          </w:tcPr>
          <w:p w:rsidR="002B5592" w:rsidRDefault="002620EB">
            <w:pPr>
              <w:jc w:val="center"/>
              <w:rPr>
                <w:rFonts w:ascii="仿宋_GB2312" w:eastAsia="仿宋_GB2312" w:hAnsi="宋体"/>
                <w:sz w:val="28"/>
              </w:rPr>
            </w:pPr>
            <w:r>
              <w:rPr>
                <w:rFonts w:ascii="黑体" w:eastAsia="黑体" w:hAnsi="宋体" w:hint="eastAsia"/>
                <w:sz w:val="28"/>
              </w:rPr>
              <w:t>项目成果说明</w:t>
            </w:r>
          </w:p>
        </w:tc>
      </w:tr>
      <w:tr w:rsidR="002B5592" w:rsidTr="00DE129C">
        <w:trPr>
          <w:cantSplit/>
          <w:trHeight w:val="2395"/>
          <w:jc w:val="center"/>
        </w:trPr>
        <w:tc>
          <w:tcPr>
            <w:tcW w:w="9534" w:type="dxa"/>
            <w:gridSpan w:val="10"/>
            <w:noWrap/>
            <w:vAlign w:val="center"/>
          </w:tcPr>
          <w:p w:rsidR="002B5592" w:rsidRDefault="002B5592">
            <w:pPr>
              <w:spacing w:line="400" w:lineRule="exact"/>
              <w:jc w:val="center"/>
              <w:rPr>
                <w:rFonts w:ascii="仿宋_GB2312" w:eastAsia="仿宋_GB2312" w:hAnsi="宋体"/>
                <w:spacing w:val="-6"/>
                <w:sz w:val="24"/>
              </w:rPr>
            </w:pPr>
          </w:p>
        </w:tc>
      </w:tr>
      <w:tr w:rsidR="002B5592" w:rsidTr="00131994">
        <w:trPr>
          <w:cantSplit/>
          <w:trHeight w:val="533"/>
          <w:jc w:val="center"/>
        </w:trPr>
        <w:tc>
          <w:tcPr>
            <w:tcW w:w="9534" w:type="dxa"/>
            <w:gridSpan w:val="10"/>
            <w:noWrap/>
            <w:vAlign w:val="center"/>
          </w:tcPr>
          <w:p w:rsidR="002B5592" w:rsidRDefault="002620EB">
            <w:pPr>
              <w:jc w:val="center"/>
              <w:rPr>
                <w:rFonts w:ascii="黑体" w:eastAsia="黑体" w:hAnsi="宋体"/>
                <w:sz w:val="28"/>
              </w:rPr>
            </w:pPr>
            <w:r>
              <w:rPr>
                <w:rFonts w:ascii="黑体" w:eastAsia="黑体" w:hAnsi="宋体" w:hint="eastAsia"/>
                <w:sz w:val="28"/>
              </w:rPr>
              <w:lastRenderedPageBreak/>
              <w:t>项目支出绩效目标</w:t>
            </w:r>
          </w:p>
          <w:p w:rsidR="002B5592" w:rsidRPr="00F24D2E" w:rsidRDefault="002620EB" w:rsidP="00F24D2E">
            <w:pPr>
              <w:spacing w:line="380" w:lineRule="exact"/>
              <w:jc w:val="right"/>
              <w:rPr>
                <w:rFonts w:ascii="仿宋_GB2312" w:eastAsia="仿宋_GB2312" w:hAnsi="宋体"/>
                <w:b/>
                <w:bCs/>
                <w:sz w:val="28"/>
                <w:szCs w:val="28"/>
              </w:rPr>
            </w:pPr>
            <w:r w:rsidRPr="00F24D2E">
              <w:rPr>
                <w:rFonts w:ascii="仿宋_GB2312" w:eastAsia="仿宋_GB2312" w:hAnsi="宋体" w:hint="eastAsia"/>
                <w:sz w:val="28"/>
                <w:szCs w:val="28"/>
              </w:rPr>
              <w:t>单位：万元</w:t>
            </w:r>
          </w:p>
        </w:tc>
      </w:tr>
      <w:tr w:rsidR="002B5592" w:rsidRPr="00131994" w:rsidTr="00131994">
        <w:trPr>
          <w:cantSplit/>
          <w:trHeight w:val="533"/>
          <w:jc w:val="center"/>
        </w:trPr>
        <w:tc>
          <w:tcPr>
            <w:tcW w:w="1862" w:type="dxa"/>
            <w:gridSpan w:val="2"/>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起始年份</w:t>
            </w:r>
          </w:p>
        </w:tc>
        <w:tc>
          <w:tcPr>
            <w:tcW w:w="2853" w:type="dxa"/>
            <w:gridSpan w:val="3"/>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962"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终止年份</w:t>
            </w:r>
          </w:p>
        </w:tc>
        <w:tc>
          <w:tcPr>
            <w:tcW w:w="2857" w:type="dxa"/>
            <w:gridSpan w:val="3"/>
            <w:tcBorders>
              <w:left w:val="single" w:sz="4" w:space="0" w:color="auto"/>
            </w:tcBorders>
            <w:noWrap/>
            <w:vAlign w:val="center"/>
          </w:tcPr>
          <w:p w:rsidR="002B5592" w:rsidRPr="00F24D2E" w:rsidRDefault="002620EB">
            <w:pPr>
              <w:jc w:val="center"/>
              <w:rPr>
                <w:rFonts w:ascii="Times New Roman" w:eastAsia="仿宋_GB2312" w:hAnsi="Times New Roman" w:cs="Times New Roman"/>
                <w:spacing w:val="-6"/>
                <w:sz w:val="28"/>
                <w:szCs w:val="28"/>
              </w:rPr>
            </w:pPr>
            <w:r w:rsidRPr="00F24D2E">
              <w:rPr>
                <w:rFonts w:ascii="Times New Roman" w:eastAsia="仿宋_GB2312" w:hAnsi="Times New Roman" w:cs="Times New Roman"/>
                <w:spacing w:val="-6"/>
                <w:sz w:val="28"/>
                <w:szCs w:val="28"/>
              </w:rPr>
              <w:t>2021</w:t>
            </w:r>
            <w:r w:rsidRPr="00F24D2E">
              <w:rPr>
                <w:rFonts w:ascii="Times New Roman" w:eastAsia="仿宋_GB2312" w:hAnsi="Times New Roman" w:cs="Times New Roman"/>
                <w:spacing w:val="-6"/>
                <w:sz w:val="28"/>
                <w:szCs w:val="28"/>
              </w:rPr>
              <w:t>年</w:t>
            </w:r>
          </w:p>
        </w:tc>
      </w:tr>
      <w:tr w:rsidR="00131994" w:rsidRPr="00131994" w:rsidTr="00F24D2E">
        <w:trPr>
          <w:cantSplit/>
          <w:trHeight w:val="533"/>
          <w:jc w:val="center"/>
        </w:trPr>
        <w:tc>
          <w:tcPr>
            <w:tcW w:w="1862" w:type="dxa"/>
            <w:gridSpan w:val="2"/>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资产总额</w:t>
            </w:r>
          </w:p>
        </w:tc>
        <w:tc>
          <w:tcPr>
            <w:tcW w:w="1431" w:type="dxa"/>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22"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财政拨款</w:t>
            </w:r>
          </w:p>
        </w:tc>
        <w:tc>
          <w:tcPr>
            <w:tcW w:w="1962" w:type="dxa"/>
            <w:gridSpan w:val="2"/>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294"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其他资金</w:t>
            </w:r>
          </w:p>
        </w:tc>
        <w:tc>
          <w:tcPr>
            <w:tcW w:w="1563" w:type="dxa"/>
            <w:tcBorders>
              <w:lef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r>
      <w:tr w:rsidR="002B5592" w:rsidRPr="00131994" w:rsidTr="00F24D2E">
        <w:trPr>
          <w:cantSplit/>
          <w:trHeight w:val="2629"/>
          <w:jc w:val="center"/>
        </w:trPr>
        <w:tc>
          <w:tcPr>
            <w:tcW w:w="1862" w:type="dxa"/>
            <w:gridSpan w:val="2"/>
            <w:tcBorders>
              <w:right w:val="single" w:sz="4" w:space="0" w:color="auto"/>
            </w:tcBorders>
            <w:noWrap/>
            <w:vAlign w:val="center"/>
          </w:tcPr>
          <w:p w:rsidR="002B5592" w:rsidRPr="00131994" w:rsidRDefault="002620EB" w:rsidP="00F24D2E">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总体目标</w:t>
            </w:r>
          </w:p>
        </w:tc>
        <w:tc>
          <w:tcPr>
            <w:tcW w:w="7672" w:type="dxa"/>
            <w:gridSpan w:val="8"/>
            <w:tcBorders>
              <w:left w:val="single" w:sz="4" w:space="0" w:color="auto"/>
            </w:tcBorders>
            <w:noWrap/>
            <w:vAlign w:val="center"/>
          </w:tcPr>
          <w:p w:rsidR="002B5592" w:rsidRPr="00131994" w:rsidRDefault="002B5592">
            <w:pP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val="restart"/>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F24D2E">
              <w:rPr>
                <w:rFonts w:ascii="Times New Roman" w:eastAsia="仿宋_GB2312" w:hAnsi="Times New Roman" w:cs="Times New Roman" w:hint="eastAsia"/>
                <w:spacing w:val="-6"/>
                <w:sz w:val="28"/>
                <w:szCs w:val="28"/>
              </w:rPr>
              <w:t>2021</w:t>
            </w:r>
            <w:r w:rsidRPr="00131994">
              <w:rPr>
                <w:rFonts w:ascii="仿宋_GB2312" w:eastAsia="仿宋_GB2312" w:hAnsi="宋体" w:hint="eastAsia"/>
                <w:spacing w:val="-6"/>
                <w:sz w:val="28"/>
                <w:szCs w:val="28"/>
              </w:rPr>
              <w:t>年</w:t>
            </w: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一级指标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二级指标</w:t>
            </w:r>
          </w:p>
        </w:tc>
        <w:tc>
          <w:tcPr>
            <w:tcW w:w="2882" w:type="dxa"/>
            <w:gridSpan w:val="3"/>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三级指标</w:t>
            </w:r>
          </w:p>
        </w:tc>
        <w:tc>
          <w:tcPr>
            <w:tcW w:w="19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预期指标值</w:t>
            </w: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产出指标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数量指标</w:t>
            </w: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效益指标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社会效益</w:t>
            </w: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F24D2E"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满意度</w:t>
            </w:r>
          </w:p>
          <w:p w:rsidR="002B5592" w:rsidRPr="00131994" w:rsidRDefault="00F24D2E"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指标</w:t>
            </w:r>
          </w:p>
        </w:tc>
        <w:tc>
          <w:tcPr>
            <w:tcW w:w="1422" w:type="dxa"/>
            <w:gridSpan w:val="2"/>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2B5592" w:rsidRPr="00131994" w:rsidTr="00F24D2E">
        <w:trPr>
          <w:cantSplit/>
          <w:trHeight w:val="1217"/>
          <w:jc w:val="center"/>
        </w:trPr>
        <w:tc>
          <w:tcPr>
            <w:tcW w:w="9534" w:type="dxa"/>
            <w:gridSpan w:val="10"/>
            <w:noWrap/>
          </w:tcPr>
          <w:p w:rsidR="002B5592" w:rsidRPr="00131994" w:rsidRDefault="002620EB" w:rsidP="00F24D2E">
            <w:pPr>
              <w:rPr>
                <w:rFonts w:ascii="仿宋_GB2312" w:eastAsia="仿宋_GB2312" w:hAnsi="宋体"/>
                <w:bCs/>
                <w:sz w:val="28"/>
                <w:szCs w:val="28"/>
              </w:rPr>
            </w:pPr>
            <w:r w:rsidRPr="00131994">
              <w:rPr>
                <w:rFonts w:ascii="仿宋_GB2312" w:eastAsia="仿宋_GB2312" w:hAnsi="宋体" w:hint="eastAsia"/>
                <w:sz w:val="28"/>
                <w:szCs w:val="28"/>
              </w:rPr>
              <w:t>说明：</w:t>
            </w:r>
          </w:p>
        </w:tc>
      </w:tr>
      <w:tr w:rsidR="002B5592" w:rsidRPr="00131994" w:rsidTr="00131994">
        <w:trPr>
          <w:cantSplit/>
          <w:trHeight w:val="465"/>
          <w:jc w:val="center"/>
        </w:trPr>
        <w:tc>
          <w:tcPr>
            <w:tcW w:w="9534" w:type="dxa"/>
            <w:gridSpan w:val="10"/>
            <w:noWrap/>
          </w:tcPr>
          <w:p w:rsidR="002B5592" w:rsidRPr="00131994" w:rsidRDefault="002620EB">
            <w:pPr>
              <w:jc w:val="center"/>
              <w:rPr>
                <w:rFonts w:ascii="黑体" w:eastAsia="黑体" w:hAnsi="宋体"/>
                <w:sz w:val="28"/>
                <w:szCs w:val="28"/>
              </w:rPr>
            </w:pPr>
            <w:r w:rsidRPr="00131994">
              <w:rPr>
                <w:rFonts w:ascii="黑体" w:eastAsia="黑体" w:hAnsi="宋体" w:hint="eastAsia"/>
                <w:sz w:val="28"/>
                <w:szCs w:val="28"/>
              </w:rPr>
              <w:t>创作及相关人员</w:t>
            </w:r>
          </w:p>
        </w:tc>
      </w:tr>
      <w:tr w:rsidR="00131994" w:rsidRPr="00131994" w:rsidTr="00131994">
        <w:trPr>
          <w:cantSplit/>
          <w:trHeight w:val="465"/>
          <w:jc w:val="center"/>
        </w:trPr>
        <w:tc>
          <w:tcPr>
            <w:tcW w:w="1256"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姓名</w:t>
            </w:r>
          </w:p>
        </w:tc>
        <w:tc>
          <w:tcPr>
            <w:tcW w:w="606"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性别</w:t>
            </w:r>
          </w:p>
        </w:tc>
        <w:tc>
          <w:tcPr>
            <w:tcW w:w="2853" w:type="dxa"/>
            <w:gridSpan w:val="3"/>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所在单位及职务</w:t>
            </w:r>
          </w:p>
        </w:tc>
        <w:tc>
          <w:tcPr>
            <w:tcW w:w="1839"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职称</w:t>
            </w:r>
          </w:p>
        </w:tc>
        <w:tc>
          <w:tcPr>
            <w:tcW w:w="1043" w:type="dxa"/>
            <w:gridSpan w:val="2"/>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业务专长</w:t>
            </w:r>
          </w:p>
        </w:tc>
        <w:tc>
          <w:tcPr>
            <w:tcW w:w="19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20"/>
                <w:sz w:val="28"/>
                <w:szCs w:val="28"/>
              </w:rPr>
            </w:pPr>
            <w:r w:rsidRPr="00131994">
              <w:rPr>
                <w:rFonts w:ascii="仿宋_GB2312" w:eastAsia="仿宋_GB2312" w:hAnsi="宋体" w:hint="eastAsia"/>
                <w:spacing w:val="-20"/>
                <w:sz w:val="28"/>
                <w:szCs w:val="28"/>
              </w:rPr>
              <w:t>是否为省内重点关注创作人才</w:t>
            </w: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623"/>
          <w:jc w:val="center"/>
        </w:trPr>
        <w:tc>
          <w:tcPr>
            <w:tcW w:w="9534" w:type="dxa"/>
            <w:gridSpan w:val="10"/>
            <w:noWrap/>
          </w:tcPr>
          <w:p w:rsidR="002B5592" w:rsidRPr="00131994" w:rsidRDefault="002620EB" w:rsidP="00F24D2E">
            <w:pPr>
              <w:spacing w:line="400" w:lineRule="exact"/>
              <w:jc w:val="center"/>
              <w:rPr>
                <w:rFonts w:ascii="黑体" w:eastAsia="黑体" w:hAnsi="宋体"/>
                <w:sz w:val="28"/>
                <w:szCs w:val="28"/>
              </w:rPr>
            </w:pPr>
            <w:r w:rsidRPr="00131994">
              <w:rPr>
                <w:rFonts w:ascii="黑体" w:eastAsia="黑体" w:hAnsi="宋体" w:hint="eastAsia"/>
                <w:sz w:val="28"/>
                <w:szCs w:val="28"/>
              </w:rPr>
              <w:lastRenderedPageBreak/>
              <w:t>项目资金申请情况</w:t>
            </w:r>
          </w:p>
          <w:p w:rsidR="002B5592" w:rsidRPr="00131994" w:rsidRDefault="002620EB" w:rsidP="00F24D2E">
            <w:pPr>
              <w:spacing w:line="360" w:lineRule="exact"/>
              <w:jc w:val="right"/>
              <w:rPr>
                <w:rFonts w:ascii="仿宋_GB2312" w:eastAsia="仿宋_GB2312" w:hAnsi="宋体"/>
                <w:b/>
                <w:bCs/>
                <w:sz w:val="28"/>
                <w:szCs w:val="28"/>
              </w:rPr>
            </w:pPr>
            <w:r w:rsidRPr="00131994">
              <w:rPr>
                <w:rFonts w:ascii="仿宋_GB2312" w:eastAsia="仿宋_GB2312" w:hAnsi="宋体" w:hint="eastAsia"/>
                <w:sz w:val="28"/>
                <w:szCs w:val="28"/>
              </w:rPr>
              <w:t>单位：万元</w:t>
            </w:r>
          </w:p>
        </w:tc>
      </w:tr>
      <w:tr w:rsidR="002B5592" w:rsidRPr="00131994" w:rsidTr="00131994">
        <w:trPr>
          <w:cantSplit/>
          <w:trHeight w:val="623"/>
          <w:jc w:val="center"/>
        </w:trPr>
        <w:tc>
          <w:tcPr>
            <w:tcW w:w="4715" w:type="dxa"/>
            <w:gridSpan w:val="5"/>
            <w:tcBorders>
              <w:righ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项目资金总额：</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623"/>
          <w:jc w:val="center"/>
        </w:trPr>
        <w:tc>
          <w:tcPr>
            <w:tcW w:w="4715" w:type="dxa"/>
            <w:gridSpan w:val="5"/>
            <w:tcBorders>
              <w:right w:val="single" w:sz="4" w:space="0" w:color="auto"/>
            </w:tcBorders>
            <w:noWrap/>
            <w:vAlign w:val="center"/>
          </w:tcPr>
          <w:p w:rsidR="002B5592" w:rsidRPr="00131994" w:rsidRDefault="002620EB" w:rsidP="00131994">
            <w:pPr>
              <w:spacing w:line="400" w:lineRule="exact"/>
              <w:ind w:leftChars="216" w:left="856" w:hangingChars="150" w:hanging="402"/>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1</w:t>
            </w:r>
            <w:r w:rsidRPr="00131994">
              <w:rPr>
                <w:rFonts w:ascii="Times New Roman" w:eastAsia="仿宋_GB2312" w:hAnsi="Times New Roman" w:cs="Times New Roman"/>
                <w:spacing w:val="-6"/>
                <w:sz w:val="28"/>
                <w:szCs w:val="28"/>
              </w:rPr>
              <w:t>、申请中国文学艺术发展专项</w:t>
            </w:r>
          </w:p>
          <w:p w:rsidR="002B5592" w:rsidRPr="00131994" w:rsidRDefault="002620EB" w:rsidP="00131994">
            <w:pPr>
              <w:spacing w:line="400" w:lineRule="exact"/>
              <w:ind w:leftChars="216" w:left="856" w:hangingChars="150" w:hanging="402"/>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基金额度：</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26"/>
          <w:jc w:val="center"/>
        </w:trPr>
        <w:tc>
          <w:tcPr>
            <w:tcW w:w="4715" w:type="dxa"/>
            <w:gridSpan w:val="5"/>
            <w:tcBorders>
              <w:right w:val="single" w:sz="4" w:space="0" w:color="auto"/>
            </w:tcBorders>
            <w:noWrap/>
            <w:vAlign w:val="center"/>
          </w:tcPr>
          <w:p w:rsidR="002B5592" w:rsidRPr="00131994" w:rsidRDefault="002620EB" w:rsidP="00131994">
            <w:pPr>
              <w:spacing w:line="400" w:lineRule="exact"/>
              <w:ind w:firstLineChars="200" w:firstLine="536"/>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2</w:t>
            </w:r>
            <w:r w:rsidRPr="00131994">
              <w:rPr>
                <w:rFonts w:ascii="Times New Roman" w:eastAsia="仿宋_GB2312" w:hAnsi="Times New Roman" w:cs="Times New Roman"/>
                <w:spacing w:val="-6"/>
                <w:sz w:val="28"/>
                <w:szCs w:val="28"/>
              </w:rPr>
              <w:t>、有无其他资金投入：</w:t>
            </w:r>
          </w:p>
        </w:tc>
        <w:tc>
          <w:tcPr>
            <w:tcW w:w="4819" w:type="dxa"/>
            <w:gridSpan w:val="5"/>
            <w:tcBorders>
              <w:left w:val="single" w:sz="4" w:space="0" w:color="auto"/>
            </w:tcBorders>
            <w:noWrap/>
            <w:vAlign w:val="center"/>
          </w:tcPr>
          <w:p w:rsidR="002B5592" w:rsidRPr="00131994" w:rsidRDefault="002B5592">
            <w:pPr>
              <w:spacing w:line="400" w:lineRule="exact"/>
              <w:jc w:val="left"/>
              <w:rPr>
                <w:rFonts w:ascii="仿宋_GB2312" w:eastAsia="仿宋_GB2312" w:hAnsi="宋体"/>
                <w:spacing w:val="-6"/>
                <w:sz w:val="28"/>
                <w:szCs w:val="28"/>
              </w:rPr>
            </w:pPr>
          </w:p>
        </w:tc>
      </w:tr>
      <w:tr w:rsidR="002B5592" w:rsidRPr="00131994" w:rsidTr="00131994">
        <w:trPr>
          <w:cantSplit/>
          <w:trHeight w:val="222"/>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1</w:t>
            </w:r>
            <w:r w:rsidRPr="00131994">
              <w:rPr>
                <w:rFonts w:ascii="Times New Roman" w:eastAsia="仿宋_GB2312" w:hAnsi="Times New Roman" w:cs="Times New Roman"/>
                <w:spacing w:val="-6"/>
                <w:sz w:val="28"/>
                <w:szCs w:val="28"/>
              </w:rPr>
              <w:t>）财政拨款：</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23"/>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2</w:t>
            </w:r>
            <w:r w:rsidRPr="00131994">
              <w:rPr>
                <w:rFonts w:ascii="Times New Roman" w:eastAsia="仿宋_GB2312" w:hAnsi="Times New Roman" w:cs="Times New Roman"/>
                <w:spacing w:val="-6"/>
                <w:sz w:val="28"/>
                <w:szCs w:val="28"/>
              </w:rPr>
              <w:t>）自有资金：</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02"/>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3</w:t>
            </w:r>
            <w:r w:rsidRPr="00131994">
              <w:rPr>
                <w:rFonts w:ascii="Times New Roman" w:eastAsia="仿宋_GB2312" w:hAnsi="Times New Roman" w:cs="Times New Roman"/>
                <w:spacing w:val="-6"/>
                <w:sz w:val="28"/>
                <w:szCs w:val="28"/>
              </w:rPr>
              <w:t>）事业收入：</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08"/>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4</w:t>
            </w:r>
            <w:r w:rsidRPr="00131994">
              <w:rPr>
                <w:rFonts w:ascii="Times New Roman" w:eastAsia="仿宋_GB2312" w:hAnsi="Times New Roman" w:cs="Times New Roman"/>
                <w:spacing w:val="-6"/>
                <w:sz w:val="28"/>
                <w:szCs w:val="28"/>
              </w:rPr>
              <w:t>）经营性收入：</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13"/>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5</w:t>
            </w:r>
            <w:r w:rsidRPr="00131994">
              <w:rPr>
                <w:rFonts w:ascii="Times New Roman" w:eastAsia="仿宋_GB2312" w:hAnsi="Times New Roman" w:cs="Times New Roman"/>
                <w:spacing w:val="-6"/>
                <w:sz w:val="28"/>
                <w:szCs w:val="28"/>
              </w:rPr>
              <w:t>）其他：</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623"/>
          <w:jc w:val="center"/>
        </w:trPr>
        <w:tc>
          <w:tcPr>
            <w:tcW w:w="9534" w:type="dxa"/>
            <w:gridSpan w:val="10"/>
            <w:noWrap/>
          </w:tcPr>
          <w:p w:rsidR="00F24D2E" w:rsidRDefault="002620EB" w:rsidP="00F24D2E">
            <w:pPr>
              <w:spacing w:line="360" w:lineRule="exact"/>
              <w:ind w:leftChars="333" w:left="7481" w:hangingChars="2422" w:hanging="6782"/>
              <w:jc w:val="center"/>
              <w:rPr>
                <w:rFonts w:ascii="黑体" w:eastAsia="黑体" w:hAnsi="宋体"/>
                <w:sz w:val="28"/>
                <w:szCs w:val="28"/>
              </w:rPr>
            </w:pPr>
            <w:r w:rsidRPr="00131994">
              <w:rPr>
                <w:rFonts w:ascii="黑体" w:eastAsia="黑体" w:hAnsi="宋体" w:hint="eastAsia"/>
                <w:sz w:val="28"/>
                <w:szCs w:val="28"/>
              </w:rPr>
              <w:t>2021年度申请中国文学艺术发展专项基金项目支出预算明细</w:t>
            </w:r>
          </w:p>
          <w:p w:rsidR="002B5592" w:rsidRPr="00131994" w:rsidRDefault="002620EB" w:rsidP="00741C07">
            <w:pPr>
              <w:spacing w:beforeLines="50" w:before="156" w:line="360" w:lineRule="exact"/>
              <w:ind w:leftChars="333" w:left="7481" w:hangingChars="2422" w:hanging="6782"/>
              <w:jc w:val="right"/>
              <w:rPr>
                <w:rFonts w:ascii="仿宋_GB2312" w:eastAsia="仿宋_GB2312" w:hAnsi="宋体"/>
                <w:sz w:val="28"/>
                <w:szCs w:val="28"/>
              </w:rPr>
            </w:pPr>
            <w:r w:rsidRPr="00131994">
              <w:rPr>
                <w:rFonts w:ascii="仿宋_GB2312" w:eastAsia="仿宋_GB2312" w:hAnsi="宋体" w:hint="eastAsia"/>
                <w:sz w:val="28"/>
                <w:szCs w:val="28"/>
              </w:rPr>
              <w:t>单位：万元</w:t>
            </w:r>
          </w:p>
        </w:tc>
      </w:tr>
      <w:tr w:rsidR="002B5592" w:rsidRPr="00131994" w:rsidTr="00131994">
        <w:trPr>
          <w:cantSplit/>
          <w:trHeight w:val="839"/>
          <w:jc w:val="center"/>
        </w:trPr>
        <w:tc>
          <w:tcPr>
            <w:tcW w:w="4452" w:type="dxa"/>
            <w:gridSpan w:val="4"/>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支出明细项目</w:t>
            </w:r>
          </w:p>
        </w:tc>
        <w:tc>
          <w:tcPr>
            <w:tcW w:w="2225" w:type="dxa"/>
            <w:gridSpan w:val="3"/>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金额</w:t>
            </w:r>
          </w:p>
        </w:tc>
        <w:tc>
          <w:tcPr>
            <w:tcW w:w="2857" w:type="dxa"/>
            <w:gridSpan w:val="3"/>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测算依据说明</w:t>
            </w:r>
          </w:p>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（目前行业平均报价）</w:t>
            </w:r>
          </w:p>
        </w:tc>
      </w:tr>
      <w:tr w:rsidR="002B5592" w:rsidRPr="00131994" w:rsidTr="00131994">
        <w:trPr>
          <w:cantSplit/>
          <w:trHeight w:val="390"/>
          <w:jc w:val="center"/>
        </w:trPr>
        <w:tc>
          <w:tcPr>
            <w:tcW w:w="4452" w:type="dxa"/>
            <w:gridSpan w:val="4"/>
            <w:noWrap/>
          </w:tcPr>
          <w:p w:rsidR="002B5592" w:rsidRPr="00131994" w:rsidRDefault="002B5592">
            <w:pPr>
              <w:jc w:val="center"/>
              <w:rPr>
                <w:rFonts w:ascii="仿宋_GB2312" w:eastAsia="仿宋_GB2312" w:hAnsi="宋体"/>
                <w:sz w:val="28"/>
                <w:szCs w:val="28"/>
              </w:rPr>
            </w:pPr>
          </w:p>
        </w:tc>
        <w:tc>
          <w:tcPr>
            <w:tcW w:w="2225" w:type="dxa"/>
            <w:gridSpan w:val="3"/>
            <w:noWrap/>
          </w:tcPr>
          <w:p w:rsidR="002B5592" w:rsidRPr="00131994" w:rsidRDefault="002B5592">
            <w:pPr>
              <w:jc w:val="center"/>
              <w:rPr>
                <w:rFonts w:ascii="仿宋_GB2312" w:eastAsia="仿宋_GB2312" w:hAnsi="宋体"/>
                <w:sz w:val="28"/>
                <w:szCs w:val="28"/>
              </w:rPr>
            </w:pPr>
          </w:p>
        </w:tc>
        <w:tc>
          <w:tcPr>
            <w:tcW w:w="2857" w:type="dxa"/>
            <w:gridSpan w:val="3"/>
            <w:noWrap/>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390"/>
          <w:jc w:val="center"/>
        </w:trPr>
        <w:tc>
          <w:tcPr>
            <w:tcW w:w="4452" w:type="dxa"/>
            <w:gridSpan w:val="4"/>
            <w:noWrap/>
            <w:vAlign w:val="center"/>
          </w:tcPr>
          <w:p w:rsidR="002B5592" w:rsidRPr="00131994" w:rsidRDefault="002B5592">
            <w:pPr>
              <w:jc w:val="center"/>
              <w:rPr>
                <w:rFonts w:ascii="仿宋_GB2312" w:eastAsia="仿宋_GB2312" w:hAnsi="宋体"/>
                <w:sz w:val="28"/>
                <w:szCs w:val="28"/>
              </w:rPr>
            </w:pPr>
          </w:p>
        </w:tc>
        <w:tc>
          <w:tcPr>
            <w:tcW w:w="2225" w:type="dxa"/>
            <w:gridSpan w:val="3"/>
            <w:noWrap/>
            <w:vAlign w:val="center"/>
          </w:tcPr>
          <w:p w:rsidR="002B5592" w:rsidRPr="00131994" w:rsidRDefault="002B5592">
            <w:pPr>
              <w:jc w:val="center"/>
              <w:rPr>
                <w:rFonts w:ascii="仿宋_GB2312" w:eastAsia="仿宋_GB2312" w:hAnsi="宋体"/>
                <w:sz w:val="28"/>
                <w:szCs w:val="28"/>
              </w:rPr>
            </w:pPr>
          </w:p>
        </w:tc>
        <w:tc>
          <w:tcPr>
            <w:tcW w:w="2857" w:type="dxa"/>
            <w:gridSpan w:val="3"/>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390"/>
          <w:jc w:val="center"/>
        </w:trPr>
        <w:tc>
          <w:tcPr>
            <w:tcW w:w="4452" w:type="dxa"/>
            <w:gridSpan w:val="4"/>
            <w:noWrap/>
            <w:vAlign w:val="center"/>
          </w:tcPr>
          <w:p w:rsidR="002B5592" w:rsidRPr="00131994" w:rsidRDefault="002B5592">
            <w:pPr>
              <w:jc w:val="center"/>
              <w:rPr>
                <w:rFonts w:ascii="仿宋_GB2312" w:eastAsia="仿宋_GB2312" w:hAnsi="宋体"/>
                <w:sz w:val="28"/>
                <w:szCs w:val="28"/>
              </w:rPr>
            </w:pPr>
          </w:p>
        </w:tc>
        <w:tc>
          <w:tcPr>
            <w:tcW w:w="2225" w:type="dxa"/>
            <w:gridSpan w:val="3"/>
            <w:noWrap/>
            <w:vAlign w:val="center"/>
          </w:tcPr>
          <w:p w:rsidR="002B5592" w:rsidRPr="00131994" w:rsidRDefault="002B5592">
            <w:pPr>
              <w:jc w:val="center"/>
              <w:rPr>
                <w:rFonts w:ascii="仿宋_GB2312" w:eastAsia="仿宋_GB2312" w:hAnsi="宋体"/>
                <w:sz w:val="28"/>
                <w:szCs w:val="28"/>
              </w:rPr>
            </w:pPr>
          </w:p>
        </w:tc>
        <w:tc>
          <w:tcPr>
            <w:tcW w:w="2857" w:type="dxa"/>
            <w:gridSpan w:val="3"/>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564"/>
          <w:jc w:val="center"/>
        </w:trPr>
        <w:tc>
          <w:tcPr>
            <w:tcW w:w="4452" w:type="dxa"/>
            <w:gridSpan w:val="4"/>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总    计</w:t>
            </w:r>
          </w:p>
        </w:tc>
        <w:tc>
          <w:tcPr>
            <w:tcW w:w="2225" w:type="dxa"/>
            <w:gridSpan w:val="3"/>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小写：</w:t>
            </w:r>
          </w:p>
        </w:tc>
        <w:tc>
          <w:tcPr>
            <w:tcW w:w="2857" w:type="dxa"/>
            <w:gridSpan w:val="3"/>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大写：</w:t>
            </w:r>
          </w:p>
        </w:tc>
      </w:tr>
      <w:tr w:rsidR="002B5592" w:rsidRPr="00131994" w:rsidTr="00131994">
        <w:trPr>
          <w:cantSplit/>
          <w:trHeight w:val="773"/>
          <w:jc w:val="center"/>
        </w:trPr>
        <w:tc>
          <w:tcPr>
            <w:tcW w:w="9534" w:type="dxa"/>
            <w:gridSpan w:val="10"/>
            <w:noWrap/>
            <w:vAlign w:val="center"/>
          </w:tcPr>
          <w:p w:rsidR="002B5592" w:rsidRPr="00131994" w:rsidRDefault="002620EB" w:rsidP="00131994">
            <w:pPr>
              <w:spacing w:line="400" w:lineRule="exact"/>
              <w:rPr>
                <w:rFonts w:ascii="仿宋_GB2312" w:eastAsia="仿宋_GB2312" w:hAnsi="宋体"/>
                <w:sz w:val="28"/>
                <w:szCs w:val="28"/>
              </w:rPr>
            </w:pPr>
            <w:r w:rsidRPr="00131994">
              <w:rPr>
                <w:rFonts w:ascii="仿宋_GB2312" w:eastAsia="仿宋_GB2312" w:hAnsi="宋体" w:hint="eastAsia"/>
                <w:sz w:val="28"/>
                <w:szCs w:val="28"/>
              </w:rPr>
              <w:t xml:space="preserve">注：须严格按照国家有关财政资金使用的法律法规填报。经费预算应细化，务必真实、准确，以此作为项目评审和监管的重要依据。 </w:t>
            </w:r>
          </w:p>
        </w:tc>
      </w:tr>
      <w:tr w:rsidR="002B5592" w:rsidRPr="00131994" w:rsidTr="00F24D2E">
        <w:trPr>
          <w:cantSplit/>
          <w:trHeight w:val="547"/>
          <w:jc w:val="center"/>
        </w:trPr>
        <w:tc>
          <w:tcPr>
            <w:tcW w:w="9534" w:type="dxa"/>
            <w:gridSpan w:val="10"/>
            <w:noWrap/>
            <w:vAlign w:val="center"/>
          </w:tcPr>
          <w:p w:rsidR="002B5592" w:rsidRPr="00131994" w:rsidRDefault="002620EB" w:rsidP="00F24D2E">
            <w:pPr>
              <w:spacing w:line="380" w:lineRule="exact"/>
              <w:jc w:val="center"/>
              <w:rPr>
                <w:rFonts w:ascii="仿宋_GB2312" w:eastAsia="仿宋_GB2312"/>
                <w:sz w:val="28"/>
                <w:szCs w:val="28"/>
              </w:rPr>
            </w:pPr>
            <w:r w:rsidRPr="00131994">
              <w:rPr>
                <w:rFonts w:ascii="黑体" w:eastAsia="黑体" w:hAnsi="宋体" w:hint="eastAsia"/>
                <w:sz w:val="28"/>
                <w:szCs w:val="28"/>
              </w:rPr>
              <w:t>预算支出的合理性</w:t>
            </w:r>
          </w:p>
        </w:tc>
      </w:tr>
      <w:tr w:rsidR="002B5592" w:rsidRPr="00131994" w:rsidTr="00F24D2E">
        <w:trPr>
          <w:cantSplit/>
          <w:trHeight w:val="1258"/>
          <w:jc w:val="center"/>
        </w:trPr>
        <w:tc>
          <w:tcPr>
            <w:tcW w:w="9534" w:type="dxa"/>
            <w:gridSpan w:val="10"/>
            <w:noWrap/>
          </w:tcPr>
          <w:p w:rsidR="002B5592" w:rsidRPr="00131994" w:rsidRDefault="00F24D2E" w:rsidP="00F24D2E">
            <w:pPr>
              <w:rPr>
                <w:rFonts w:ascii="仿宋_GB2312" w:eastAsia="仿宋_GB2312"/>
                <w:sz w:val="28"/>
                <w:szCs w:val="28"/>
              </w:rPr>
            </w:pPr>
            <w:r w:rsidRPr="00131994">
              <w:rPr>
                <w:rFonts w:ascii="仿宋_GB2312" w:eastAsia="仿宋_GB2312" w:hint="eastAsia"/>
                <w:sz w:val="28"/>
                <w:szCs w:val="28"/>
              </w:rPr>
              <w:t>说明：如内容多，可另附页。</w:t>
            </w:r>
          </w:p>
        </w:tc>
      </w:tr>
    </w:tbl>
    <w:p w:rsidR="00207475" w:rsidRPr="00207475" w:rsidRDefault="00207475" w:rsidP="00DE129C">
      <w:pPr>
        <w:spacing w:line="340" w:lineRule="exact"/>
        <w:rPr>
          <w:rFonts w:ascii="方正仿宋_GBK" w:eastAsia="方正仿宋_GBK" w:hAnsi="华文仿宋"/>
          <w:spacing w:val="-4"/>
          <w:sz w:val="30"/>
          <w:szCs w:val="30"/>
        </w:rPr>
      </w:pPr>
      <w:bookmarkStart w:id="0" w:name="_GoBack"/>
      <w:bookmarkEnd w:id="0"/>
    </w:p>
    <w:sectPr w:rsidR="00207475" w:rsidRPr="00207475" w:rsidSect="00207475">
      <w:footerReference w:type="even" r:id="rId9"/>
      <w:footerReference w:type="default" r:id="rId10"/>
      <w:pgSz w:w="11906" w:h="16838"/>
      <w:pgMar w:top="1814" w:right="1644" w:bottom="1814" w:left="1644"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3B" w:rsidRDefault="0030323B" w:rsidP="002B5592">
      <w:r>
        <w:separator/>
      </w:r>
    </w:p>
  </w:endnote>
  <w:endnote w:type="continuationSeparator" w:id="0">
    <w:p w:rsidR="0030323B" w:rsidRDefault="0030323B" w:rsidP="002B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大黑_GBK">
    <w:altName w:val="Arial Unicode MS"/>
    <w:charset w:val="86"/>
    <w:family w:val="script"/>
    <w:pitch w:val="fixed"/>
    <w:sig w:usb0="00000000"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hint="eastAsia"/>
        <w:sz w:val="28"/>
        <w:szCs w:val="28"/>
      </w:rPr>
      <w:id w:val="193248239"/>
      <w:docPartObj>
        <w:docPartGallery w:val="Page Numbers (Bottom of Page)"/>
        <w:docPartUnique/>
      </w:docPartObj>
    </w:sdtPr>
    <w:sdtEndPr/>
    <w:sdtContent>
      <w:p w:rsidR="00207475" w:rsidRPr="00207475" w:rsidRDefault="00207475">
        <w:pPr>
          <w:pStyle w:val="a5"/>
          <w:rPr>
            <w:rFonts w:ascii="仿宋" w:eastAsia="仿宋" w:hAnsi="仿宋"/>
            <w:sz w:val="28"/>
            <w:szCs w:val="28"/>
          </w:rPr>
        </w:pPr>
        <w:r w:rsidRPr="00207475">
          <w:rPr>
            <w:rFonts w:ascii="仿宋" w:eastAsia="仿宋" w:hAnsi="仿宋" w:hint="eastAsia"/>
            <w:sz w:val="28"/>
            <w:szCs w:val="28"/>
          </w:rPr>
          <w:t>—</w:t>
        </w:r>
        <w:r>
          <w:rPr>
            <w:rFonts w:ascii="仿宋" w:eastAsia="仿宋" w:hAnsi="仿宋" w:hint="eastAsia"/>
            <w:sz w:val="28"/>
            <w:szCs w:val="28"/>
          </w:rPr>
          <w:t xml:space="preserve"> </w:t>
        </w:r>
        <w:r w:rsidRPr="00207475">
          <w:rPr>
            <w:rFonts w:ascii="仿宋" w:eastAsia="仿宋" w:hAnsi="仿宋" w:hint="eastAsia"/>
            <w:sz w:val="28"/>
            <w:szCs w:val="28"/>
          </w:rPr>
          <w:fldChar w:fldCharType="begin"/>
        </w:r>
        <w:r w:rsidRPr="00207475">
          <w:rPr>
            <w:rFonts w:ascii="仿宋" w:eastAsia="仿宋" w:hAnsi="仿宋" w:hint="eastAsia"/>
            <w:sz w:val="28"/>
            <w:szCs w:val="28"/>
          </w:rPr>
          <w:instrText xml:space="preserve"> PAGE   \* MERGEFORMAT </w:instrText>
        </w:r>
        <w:r w:rsidRPr="00207475">
          <w:rPr>
            <w:rFonts w:ascii="仿宋" w:eastAsia="仿宋" w:hAnsi="仿宋" w:hint="eastAsia"/>
            <w:sz w:val="28"/>
            <w:szCs w:val="28"/>
          </w:rPr>
          <w:fldChar w:fldCharType="separate"/>
        </w:r>
        <w:r w:rsidR="00DE129C" w:rsidRPr="00DE129C">
          <w:rPr>
            <w:rFonts w:ascii="仿宋" w:eastAsia="仿宋" w:hAnsi="仿宋"/>
            <w:noProof/>
            <w:sz w:val="28"/>
            <w:szCs w:val="28"/>
            <w:lang w:val="zh-CN"/>
          </w:rPr>
          <w:t>16</w:t>
        </w:r>
        <w:r w:rsidRPr="00207475">
          <w:rPr>
            <w:rFonts w:ascii="仿宋" w:eastAsia="仿宋" w:hAnsi="仿宋" w:hint="eastAsia"/>
            <w:sz w:val="28"/>
            <w:szCs w:val="28"/>
          </w:rPr>
          <w:fldChar w:fldCharType="end"/>
        </w:r>
        <w:r>
          <w:rPr>
            <w:rFonts w:ascii="仿宋" w:eastAsia="仿宋" w:hAnsi="仿宋" w:hint="eastAsia"/>
            <w:sz w:val="28"/>
            <w:szCs w:val="28"/>
          </w:rPr>
          <w:t xml:space="preserve"> </w:t>
        </w:r>
        <w:r w:rsidRPr="00207475">
          <w:rPr>
            <w:rFonts w:ascii="仿宋" w:eastAsia="仿宋" w:hAnsi="仿宋"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8236"/>
      <w:docPartObj>
        <w:docPartGallery w:val="Page Numbers (Bottom of Page)"/>
        <w:docPartUnique/>
      </w:docPartObj>
    </w:sdtPr>
    <w:sdtEndPr>
      <w:rPr>
        <w:rFonts w:ascii="仿宋" w:eastAsia="仿宋" w:hAnsi="仿宋"/>
        <w:sz w:val="28"/>
        <w:szCs w:val="28"/>
      </w:rPr>
    </w:sdtEndPr>
    <w:sdtContent>
      <w:p w:rsidR="00207475" w:rsidRPr="00207475" w:rsidRDefault="00207475" w:rsidP="00207475">
        <w:pPr>
          <w:pStyle w:val="a5"/>
          <w:jc w:val="right"/>
          <w:rPr>
            <w:rFonts w:ascii="仿宋" w:eastAsia="仿宋" w:hAnsi="仿宋"/>
            <w:sz w:val="28"/>
            <w:szCs w:val="28"/>
          </w:rPr>
        </w:pPr>
        <w:r w:rsidRPr="00207475">
          <w:rPr>
            <w:rFonts w:ascii="仿宋" w:eastAsia="仿宋" w:hAnsi="仿宋" w:hint="eastAsia"/>
            <w:sz w:val="28"/>
            <w:szCs w:val="28"/>
          </w:rPr>
          <w:t>—</w:t>
        </w:r>
        <w:r>
          <w:rPr>
            <w:rFonts w:ascii="仿宋" w:eastAsia="仿宋" w:hAnsi="仿宋" w:hint="eastAsia"/>
            <w:sz w:val="28"/>
            <w:szCs w:val="28"/>
          </w:rPr>
          <w:t xml:space="preserve"> </w:t>
        </w:r>
        <w:r w:rsidRPr="00207475">
          <w:rPr>
            <w:rFonts w:ascii="仿宋" w:eastAsia="仿宋" w:hAnsi="仿宋"/>
            <w:sz w:val="28"/>
            <w:szCs w:val="28"/>
          </w:rPr>
          <w:fldChar w:fldCharType="begin"/>
        </w:r>
        <w:r w:rsidRPr="00207475">
          <w:rPr>
            <w:rFonts w:ascii="仿宋" w:eastAsia="仿宋" w:hAnsi="仿宋"/>
            <w:sz w:val="28"/>
            <w:szCs w:val="28"/>
          </w:rPr>
          <w:instrText xml:space="preserve"> PAGE   \* MERGEFORMAT </w:instrText>
        </w:r>
        <w:r w:rsidRPr="00207475">
          <w:rPr>
            <w:rFonts w:ascii="仿宋" w:eastAsia="仿宋" w:hAnsi="仿宋"/>
            <w:sz w:val="28"/>
            <w:szCs w:val="28"/>
          </w:rPr>
          <w:fldChar w:fldCharType="separate"/>
        </w:r>
        <w:r w:rsidR="00DE129C" w:rsidRPr="00DE129C">
          <w:rPr>
            <w:rFonts w:ascii="仿宋" w:eastAsia="仿宋" w:hAnsi="仿宋"/>
            <w:noProof/>
            <w:sz w:val="28"/>
            <w:szCs w:val="28"/>
            <w:lang w:val="zh-CN"/>
          </w:rPr>
          <w:t>15</w:t>
        </w:r>
        <w:r w:rsidRPr="00207475">
          <w:rPr>
            <w:rFonts w:ascii="仿宋" w:eastAsia="仿宋" w:hAnsi="仿宋"/>
            <w:sz w:val="28"/>
            <w:szCs w:val="28"/>
          </w:rPr>
          <w:fldChar w:fldCharType="end"/>
        </w:r>
        <w:r>
          <w:rPr>
            <w:rFonts w:ascii="仿宋" w:eastAsia="仿宋" w:hAnsi="仿宋" w:hint="eastAsia"/>
            <w:sz w:val="28"/>
            <w:szCs w:val="28"/>
          </w:rPr>
          <w:t xml:space="preserve"> </w:t>
        </w:r>
        <w:r w:rsidRPr="00207475">
          <w:rPr>
            <w:rFonts w:ascii="仿宋" w:eastAsia="仿宋" w:hAnsi="仿宋"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3B" w:rsidRDefault="0030323B" w:rsidP="002B5592">
      <w:r>
        <w:separator/>
      </w:r>
    </w:p>
  </w:footnote>
  <w:footnote w:type="continuationSeparator" w:id="0">
    <w:p w:rsidR="0030323B" w:rsidRDefault="0030323B" w:rsidP="002B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8832"/>
    <w:multiLevelType w:val="singleLevel"/>
    <w:tmpl w:val="5AF3883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4"/>
    <w:rsid w:val="A73EA4FE"/>
    <w:rsid w:val="DBFFA630"/>
    <w:rsid w:val="DDBC9ADD"/>
    <w:rsid w:val="EEFDA779"/>
    <w:rsid w:val="FBEEB8F6"/>
    <w:rsid w:val="FDDB894C"/>
    <w:rsid w:val="000746A6"/>
    <w:rsid w:val="00095A4E"/>
    <w:rsid w:val="00131994"/>
    <w:rsid w:val="00207475"/>
    <w:rsid w:val="002620EB"/>
    <w:rsid w:val="0029474B"/>
    <w:rsid w:val="00295711"/>
    <w:rsid w:val="002B5592"/>
    <w:rsid w:val="002E1DA8"/>
    <w:rsid w:val="0030323B"/>
    <w:rsid w:val="00336409"/>
    <w:rsid w:val="004F2DB4"/>
    <w:rsid w:val="005613AE"/>
    <w:rsid w:val="005B5610"/>
    <w:rsid w:val="00660B8B"/>
    <w:rsid w:val="006D6B64"/>
    <w:rsid w:val="00741C07"/>
    <w:rsid w:val="007F7A6F"/>
    <w:rsid w:val="009320FF"/>
    <w:rsid w:val="00976C14"/>
    <w:rsid w:val="00A37D82"/>
    <w:rsid w:val="00AE3301"/>
    <w:rsid w:val="00B43FE2"/>
    <w:rsid w:val="00BA1A7C"/>
    <w:rsid w:val="00C816D8"/>
    <w:rsid w:val="00D30C62"/>
    <w:rsid w:val="00D62964"/>
    <w:rsid w:val="00DE129C"/>
    <w:rsid w:val="00E1442B"/>
    <w:rsid w:val="00F24D2E"/>
    <w:rsid w:val="00F3174B"/>
    <w:rsid w:val="00F45EA5"/>
    <w:rsid w:val="66F72411"/>
    <w:rsid w:val="7F3E5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B5592"/>
    <w:rPr>
      <w:rFonts w:ascii="宋体" w:hAnsi="Courier New" w:cs="Courier New"/>
      <w:szCs w:val="21"/>
    </w:rPr>
  </w:style>
  <w:style w:type="paragraph" w:styleId="a4">
    <w:name w:val="Balloon Text"/>
    <w:basedOn w:val="a"/>
    <w:link w:val="Char0"/>
    <w:uiPriority w:val="99"/>
    <w:semiHidden/>
    <w:unhideWhenUsed/>
    <w:qFormat/>
    <w:rsid w:val="002B5592"/>
    <w:rPr>
      <w:sz w:val="18"/>
      <w:szCs w:val="18"/>
    </w:rPr>
  </w:style>
  <w:style w:type="paragraph" w:styleId="a5">
    <w:name w:val="footer"/>
    <w:basedOn w:val="a"/>
    <w:link w:val="Char1"/>
    <w:uiPriority w:val="99"/>
    <w:unhideWhenUsed/>
    <w:qFormat/>
    <w:rsid w:val="002B55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559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B5592"/>
    <w:pPr>
      <w:widowControl/>
      <w:jc w:val="left"/>
    </w:pPr>
    <w:rPr>
      <w:rFonts w:ascii="宋体" w:eastAsia="宋体" w:hAnsi="宋体" w:cs="宋体"/>
      <w:kern w:val="0"/>
      <w:sz w:val="24"/>
      <w:szCs w:val="20"/>
    </w:rPr>
  </w:style>
  <w:style w:type="character" w:styleId="a8">
    <w:name w:val="page number"/>
    <w:basedOn w:val="a0"/>
    <w:qFormat/>
    <w:rsid w:val="002B5592"/>
  </w:style>
  <w:style w:type="character" w:styleId="a9">
    <w:name w:val="Hyperlink"/>
    <w:basedOn w:val="a0"/>
    <w:uiPriority w:val="99"/>
    <w:unhideWhenUsed/>
    <w:qFormat/>
    <w:rsid w:val="002B5592"/>
    <w:rPr>
      <w:color w:val="0000FF" w:themeColor="hyperlink"/>
      <w:u w:val="single"/>
    </w:rPr>
  </w:style>
  <w:style w:type="character" w:customStyle="1" w:styleId="Char">
    <w:name w:val="纯文本 Char"/>
    <w:link w:val="a3"/>
    <w:qFormat/>
    <w:rsid w:val="002B5592"/>
    <w:rPr>
      <w:rFonts w:ascii="宋体" w:hAnsi="Courier New" w:cs="Courier New"/>
      <w:szCs w:val="21"/>
    </w:rPr>
  </w:style>
  <w:style w:type="character" w:customStyle="1" w:styleId="Char10">
    <w:name w:val="纯文本 Char1"/>
    <w:basedOn w:val="a0"/>
    <w:uiPriority w:val="99"/>
    <w:semiHidden/>
    <w:qFormat/>
    <w:rsid w:val="002B5592"/>
    <w:rPr>
      <w:rFonts w:ascii="宋体" w:eastAsia="宋体" w:hAnsi="Courier New" w:cs="Courier New"/>
      <w:szCs w:val="21"/>
    </w:rPr>
  </w:style>
  <w:style w:type="character" w:customStyle="1" w:styleId="Char2">
    <w:name w:val="页眉 Char"/>
    <w:basedOn w:val="a0"/>
    <w:link w:val="a6"/>
    <w:uiPriority w:val="99"/>
    <w:qFormat/>
    <w:rsid w:val="002B5592"/>
    <w:rPr>
      <w:sz w:val="18"/>
      <w:szCs w:val="18"/>
    </w:rPr>
  </w:style>
  <w:style w:type="character" w:customStyle="1" w:styleId="Char1">
    <w:name w:val="页脚 Char"/>
    <w:basedOn w:val="a0"/>
    <w:link w:val="a5"/>
    <w:uiPriority w:val="99"/>
    <w:qFormat/>
    <w:rsid w:val="002B5592"/>
    <w:rPr>
      <w:sz w:val="18"/>
      <w:szCs w:val="18"/>
    </w:rPr>
  </w:style>
  <w:style w:type="character" w:customStyle="1" w:styleId="Char0">
    <w:name w:val="批注框文本 Char"/>
    <w:basedOn w:val="a0"/>
    <w:link w:val="a4"/>
    <w:uiPriority w:val="99"/>
    <w:semiHidden/>
    <w:qFormat/>
    <w:rsid w:val="002B55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B5592"/>
    <w:rPr>
      <w:rFonts w:ascii="宋体" w:hAnsi="Courier New" w:cs="Courier New"/>
      <w:szCs w:val="21"/>
    </w:rPr>
  </w:style>
  <w:style w:type="paragraph" w:styleId="a4">
    <w:name w:val="Balloon Text"/>
    <w:basedOn w:val="a"/>
    <w:link w:val="Char0"/>
    <w:uiPriority w:val="99"/>
    <w:semiHidden/>
    <w:unhideWhenUsed/>
    <w:qFormat/>
    <w:rsid w:val="002B5592"/>
    <w:rPr>
      <w:sz w:val="18"/>
      <w:szCs w:val="18"/>
    </w:rPr>
  </w:style>
  <w:style w:type="paragraph" w:styleId="a5">
    <w:name w:val="footer"/>
    <w:basedOn w:val="a"/>
    <w:link w:val="Char1"/>
    <w:uiPriority w:val="99"/>
    <w:unhideWhenUsed/>
    <w:qFormat/>
    <w:rsid w:val="002B55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559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B5592"/>
    <w:pPr>
      <w:widowControl/>
      <w:jc w:val="left"/>
    </w:pPr>
    <w:rPr>
      <w:rFonts w:ascii="宋体" w:eastAsia="宋体" w:hAnsi="宋体" w:cs="宋体"/>
      <w:kern w:val="0"/>
      <w:sz w:val="24"/>
      <w:szCs w:val="20"/>
    </w:rPr>
  </w:style>
  <w:style w:type="character" w:styleId="a8">
    <w:name w:val="page number"/>
    <w:basedOn w:val="a0"/>
    <w:qFormat/>
    <w:rsid w:val="002B5592"/>
  </w:style>
  <w:style w:type="character" w:styleId="a9">
    <w:name w:val="Hyperlink"/>
    <w:basedOn w:val="a0"/>
    <w:uiPriority w:val="99"/>
    <w:unhideWhenUsed/>
    <w:qFormat/>
    <w:rsid w:val="002B5592"/>
    <w:rPr>
      <w:color w:val="0000FF" w:themeColor="hyperlink"/>
      <w:u w:val="single"/>
    </w:rPr>
  </w:style>
  <w:style w:type="character" w:customStyle="1" w:styleId="Char">
    <w:name w:val="纯文本 Char"/>
    <w:link w:val="a3"/>
    <w:qFormat/>
    <w:rsid w:val="002B5592"/>
    <w:rPr>
      <w:rFonts w:ascii="宋体" w:hAnsi="Courier New" w:cs="Courier New"/>
      <w:szCs w:val="21"/>
    </w:rPr>
  </w:style>
  <w:style w:type="character" w:customStyle="1" w:styleId="Char10">
    <w:name w:val="纯文本 Char1"/>
    <w:basedOn w:val="a0"/>
    <w:uiPriority w:val="99"/>
    <w:semiHidden/>
    <w:qFormat/>
    <w:rsid w:val="002B5592"/>
    <w:rPr>
      <w:rFonts w:ascii="宋体" w:eastAsia="宋体" w:hAnsi="Courier New" w:cs="Courier New"/>
      <w:szCs w:val="21"/>
    </w:rPr>
  </w:style>
  <w:style w:type="character" w:customStyle="1" w:styleId="Char2">
    <w:name w:val="页眉 Char"/>
    <w:basedOn w:val="a0"/>
    <w:link w:val="a6"/>
    <w:uiPriority w:val="99"/>
    <w:qFormat/>
    <w:rsid w:val="002B5592"/>
    <w:rPr>
      <w:sz w:val="18"/>
      <w:szCs w:val="18"/>
    </w:rPr>
  </w:style>
  <w:style w:type="character" w:customStyle="1" w:styleId="Char1">
    <w:name w:val="页脚 Char"/>
    <w:basedOn w:val="a0"/>
    <w:link w:val="a5"/>
    <w:uiPriority w:val="99"/>
    <w:qFormat/>
    <w:rsid w:val="002B5592"/>
    <w:rPr>
      <w:sz w:val="18"/>
      <w:szCs w:val="18"/>
    </w:rPr>
  </w:style>
  <w:style w:type="character" w:customStyle="1" w:styleId="Char0">
    <w:name w:val="批注框文本 Char"/>
    <w:basedOn w:val="a0"/>
    <w:link w:val="a4"/>
    <w:uiPriority w:val="99"/>
    <w:semiHidden/>
    <w:qFormat/>
    <w:rsid w:val="002B5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835</Words>
  <Characters>4764</Characters>
  <Application>Microsoft Office Word</Application>
  <DocSecurity>0</DocSecurity>
  <Lines>39</Lines>
  <Paragraphs>11</Paragraphs>
  <ScaleCrop>false</ScaleCrop>
  <Company>MS</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denghaiyan</dc:creator>
  <cp:lastModifiedBy>User</cp:lastModifiedBy>
  <cp:revision>3</cp:revision>
  <cp:lastPrinted>2021-08-11T07:20:00Z</cp:lastPrinted>
  <dcterms:created xsi:type="dcterms:W3CDTF">2021-08-11T10:07:00Z</dcterms:created>
  <dcterms:modified xsi:type="dcterms:W3CDTF">2021-08-11T10:08:00Z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